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02A01" w14:textId="0AD81AD9" w:rsidR="007224D1" w:rsidRDefault="00422920" w:rsidP="00316BFE">
      <w:pPr>
        <w:spacing w:after="0"/>
        <w:jc w:val="center"/>
        <w:rPr>
          <w:rFonts w:cstheme="minorHAnsi"/>
          <w:b/>
          <w:sz w:val="40"/>
          <w:szCs w:val="40"/>
          <w:u w:val="single"/>
        </w:rPr>
      </w:pPr>
      <w:bookmarkStart w:id="0" w:name="_Hlk151574367"/>
      <w:r w:rsidRPr="00422920">
        <w:rPr>
          <w:rFonts w:cstheme="minorHAnsi"/>
          <w:i/>
          <w:sz w:val="40"/>
          <w:szCs w:val="40"/>
          <w:u w:val="single"/>
        </w:rPr>
        <w:t>Challenge mathématique 2023 – 2024</w:t>
      </w:r>
      <w:r w:rsidRPr="00422920">
        <w:rPr>
          <w:rFonts w:cstheme="minorHAnsi"/>
          <w:sz w:val="40"/>
          <w:szCs w:val="40"/>
          <w:u w:val="single"/>
        </w:rPr>
        <w:t xml:space="preserve"> </w:t>
      </w:r>
      <w:r w:rsidR="00C80ABD">
        <w:rPr>
          <w:rFonts w:cstheme="minorHAnsi"/>
          <w:b/>
          <w:sz w:val="40"/>
          <w:szCs w:val="40"/>
          <w:u w:val="single"/>
        </w:rPr>
        <w:t>M</w:t>
      </w:r>
      <w:r w:rsidR="007224D1">
        <w:rPr>
          <w:rFonts w:cstheme="minorHAnsi"/>
          <w:b/>
          <w:sz w:val="40"/>
          <w:szCs w:val="40"/>
          <w:u w:val="single"/>
        </w:rPr>
        <w:t xml:space="preserve">anche 1 niveau </w:t>
      </w:r>
      <w:r w:rsidR="00E5715C">
        <w:rPr>
          <w:rFonts w:cstheme="minorHAnsi"/>
          <w:b/>
          <w:sz w:val="40"/>
          <w:szCs w:val="40"/>
          <w:u w:val="single"/>
        </w:rPr>
        <w:t>3</w:t>
      </w:r>
    </w:p>
    <w:bookmarkEnd w:id="0"/>
    <w:p w14:paraId="58A8742E" w14:textId="77777777" w:rsidR="007224D1" w:rsidRPr="005863AC" w:rsidRDefault="007224D1" w:rsidP="00316BFE">
      <w:pPr>
        <w:spacing w:after="0"/>
        <w:rPr>
          <w:rFonts w:cstheme="minorHAnsi"/>
          <w:b/>
          <w:i/>
          <w:sz w:val="24"/>
          <w:szCs w:val="28"/>
        </w:rPr>
      </w:pPr>
    </w:p>
    <w:p w14:paraId="19088A21" w14:textId="0D37F102" w:rsidR="00F9778C" w:rsidRDefault="00F9778C" w:rsidP="00F9778C">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7224D1" w:rsidRPr="00F9778C" w14:paraId="7657831E" w14:textId="77777777" w:rsidTr="00B46E7E">
        <w:trPr>
          <w:cantSplit/>
          <w:trHeight w:val="63"/>
        </w:trPr>
        <w:tc>
          <w:tcPr>
            <w:tcW w:w="563" w:type="dxa"/>
            <w:vMerge w:val="restart"/>
            <w:tcBorders>
              <w:top w:val="nil"/>
              <w:left w:val="nil"/>
            </w:tcBorders>
            <w:textDirection w:val="btLr"/>
            <w:vAlign w:val="bottom"/>
          </w:tcPr>
          <w:p w14:paraId="7A6CF1A4" w14:textId="735C119A" w:rsidR="007224D1" w:rsidRPr="00F9778C" w:rsidRDefault="007224D1" w:rsidP="007224D1">
            <w:pPr>
              <w:widowControl w:val="0"/>
              <w:ind w:left="113" w:right="113"/>
              <w:rPr>
                <w:rFonts w:cstheme="minorHAnsi"/>
                <w:sz w:val="16"/>
                <w:szCs w:val="16"/>
              </w:rPr>
            </w:pPr>
          </w:p>
        </w:tc>
        <w:tc>
          <w:tcPr>
            <w:tcW w:w="3757" w:type="dxa"/>
            <w:gridSpan w:val="2"/>
            <w:vAlign w:val="center"/>
          </w:tcPr>
          <w:p w14:paraId="64C9707A" w14:textId="73FA82EB" w:rsidR="007224D1" w:rsidRPr="00F9778C" w:rsidRDefault="00B46E7E" w:rsidP="00983A3C">
            <w:pPr>
              <w:widowControl w:val="0"/>
              <w:jc w:val="center"/>
              <w:rPr>
                <w:rFonts w:eastAsia="Calibri" w:cstheme="minorHAnsi"/>
                <w:bCs/>
                <w:color w:val="FF011B"/>
                <w:sz w:val="18"/>
                <w:szCs w:val="18"/>
              </w:rPr>
            </w:pPr>
            <w:r w:rsidRPr="00F9778C">
              <w:rPr>
                <w:rFonts w:eastAsia="Calibri" w:cstheme="minorHAnsi"/>
                <w:bCs/>
                <w:color w:val="FF011B"/>
                <w:sz w:val="18"/>
                <w:szCs w:val="18"/>
              </w:rPr>
              <w:t xml:space="preserve">Jour 1 </w:t>
            </w:r>
            <w:r w:rsidR="007224D1" w:rsidRPr="00F9778C">
              <w:rPr>
                <w:rFonts w:eastAsia="Calibri" w:cstheme="minorHAnsi"/>
                <w:b/>
                <w:bCs/>
                <w:color w:val="FF011B"/>
                <w:sz w:val="18"/>
                <w:szCs w:val="18"/>
              </w:rPr>
              <w:t>Séance de découverte et d’entraînement</w:t>
            </w:r>
          </w:p>
          <w:p w14:paraId="1EECEC29" w14:textId="7B6A339C" w:rsidR="007224D1" w:rsidRPr="00F9778C" w:rsidRDefault="006C6AA6" w:rsidP="00983A3C">
            <w:pPr>
              <w:widowControl w:val="0"/>
              <w:jc w:val="center"/>
              <w:rPr>
                <w:rFonts w:eastAsia="Calibri" w:cstheme="minorHAnsi"/>
                <w:b/>
                <w:bCs/>
                <w:color w:val="FF011B"/>
                <w:sz w:val="18"/>
                <w:szCs w:val="18"/>
              </w:rPr>
            </w:pPr>
            <w:r>
              <w:rPr>
                <w:rFonts w:eastAsia="Calibri" w:cstheme="minorHAnsi"/>
                <w:bCs/>
                <w:color w:val="FF0000"/>
                <w:sz w:val="20"/>
                <w:szCs w:val="20"/>
                <w:u w:val="single"/>
              </w:rPr>
              <w:t>Typologie 1 :</w:t>
            </w:r>
            <w:r>
              <w:rPr>
                <w:rFonts w:eastAsia="Calibri" w:cstheme="minorHAnsi"/>
                <w:b/>
                <w:bCs/>
                <w:color w:val="FF0000"/>
                <w:sz w:val="20"/>
                <w:szCs w:val="20"/>
              </w:rPr>
              <w:t xml:space="preserve"> </w:t>
            </w:r>
            <w:r w:rsidR="00D45960" w:rsidRPr="00D45960">
              <w:rPr>
                <w:rFonts w:eastAsia="Calibri"/>
                <w:bCs/>
                <w:color w:val="FF0000"/>
                <w:sz w:val="18"/>
                <w:szCs w:val="20"/>
              </w:rPr>
              <w:t>Problèmes additifs du type parties-tout (plusieurs parties) en plusieurs étapes</w:t>
            </w:r>
          </w:p>
        </w:tc>
        <w:tc>
          <w:tcPr>
            <w:tcW w:w="3757" w:type="dxa"/>
            <w:gridSpan w:val="2"/>
          </w:tcPr>
          <w:p w14:paraId="07F65C21" w14:textId="7F002DEB" w:rsidR="007224D1" w:rsidRPr="00F9778C" w:rsidRDefault="00B46E7E" w:rsidP="00983A3C">
            <w:pPr>
              <w:widowControl w:val="0"/>
              <w:jc w:val="center"/>
              <w:rPr>
                <w:rFonts w:eastAsia="Calibri" w:cstheme="minorHAnsi"/>
                <w:color w:val="0070C0"/>
                <w:sz w:val="18"/>
                <w:szCs w:val="18"/>
              </w:rPr>
            </w:pPr>
            <w:r w:rsidRPr="00F9778C">
              <w:rPr>
                <w:rFonts w:eastAsia="Calibri" w:cstheme="minorHAnsi"/>
                <w:color w:val="0070C0"/>
                <w:sz w:val="18"/>
                <w:szCs w:val="18"/>
              </w:rPr>
              <w:t xml:space="preserve">Jour 2 </w:t>
            </w:r>
            <w:r w:rsidR="007224D1" w:rsidRPr="00F9778C">
              <w:rPr>
                <w:rFonts w:eastAsia="Calibri" w:cstheme="minorHAnsi"/>
                <w:b/>
                <w:color w:val="0070C0"/>
                <w:sz w:val="18"/>
                <w:szCs w:val="18"/>
              </w:rPr>
              <w:t>Séance de découverte et d’entraînement</w:t>
            </w:r>
          </w:p>
          <w:p w14:paraId="113914C4" w14:textId="36ABB9CF" w:rsidR="007224D1" w:rsidRPr="00F9778C" w:rsidRDefault="009467B6" w:rsidP="00983A3C">
            <w:pPr>
              <w:widowControl w:val="0"/>
              <w:jc w:val="center"/>
              <w:rPr>
                <w:rFonts w:eastAsia="Calibri" w:cstheme="minorHAnsi"/>
                <w:sz w:val="18"/>
                <w:szCs w:val="18"/>
              </w:rPr>
            </w:pPr>
            <w:r w:rsidRPr="00F9778C">
              <w:rPr>
                <w:rFonts w:eastAsia="Calibri" w:cstheme="minorHAnsi"/>
                <w:color w:val="0070C0"/>
                <w:sz w:val="18"/>
                <w:szCs w:val="18"/>
                <w:u w:val="single"/>
              </w:rPr>
              <w:t>Typologie 2 :</w:t>
            </w:r>
            <w:r w:rsidRPr="00F9778C">
              <w:rPr>
                <w:rFonts w:eastAsia="Calibri" w:cstheme="minorHAnsi"/>
                <w:color w:val="0070C0"/>
                <w:sz w:val="18"/>
                <w:szCs w:val="18"/>
              </w:rPr>
              <w:t xml:space="preserve"> </w:t>
            </w:r>
            <w:r w:rsidR="00D45960" w:rsidRPr="0061777C">
              <w:rPr>
                <w:bCs/>
                <w:color w:val="4472C4" w:themeColor="accent1"/>
                <w:sz w:val="16"/>
                <w:szCs w:val="20"/>
              </w:rPr>
              <w:t>Problèmes additifs en plusieurs étapes, avec transformation : recherche de l’état initial</w:t>
            </w:r>
          </w:p>
        </w:tc>
        <w:tc>
          <w:tcPr>
            <w:tcW w:w="3757" w:type="dxa"/>
            <w:tcBorders>
              <w:bottom w:val="single" w:sz="6" w:space="0" w:color="000000"/>
            </w:tcBorders>
            <w:vAlign w:val="center"/>
          </w:tcPr>
          <w:p w14:paraId="4FDD6DD2" w14:textId="0D475F15" w:rsidR="007224D1" w:rsidRPr="00F9778C" w:rsidRDefault="007224D1" w:rsidP="00983A3C">
            <w:pPr>
              <w:widowControl w:val="0"/>
              <w:jc w:val="center"/>
              <w:rPr>
                <w:rFonts w:eastAsia="Calibri" w:cstheme="minorHAnsi"/>
                <w:sz w:val="18"/>
                <w:szCs w:val="18"/>
              </w:rPr>
            </w:pPr>
            <w:r w:rsidRPr="00F9778C">
              <w:rPr>
                <w:rFonts w:eastAsia="Calibri" w:cstheme="minorHAnsi"/>
                <w:sz w:val="18"/>
                <w:szCs w:val="18"/>
              </w:rPr>
              <w:t>Jour 3</w:t>
            </w:r>
            <w:r w:rsidR="00B46E7E" w:rsidRPr="00F9778C">
              <w:rPr>
                <w:rFonts w:eastAsia="Calibri" w:cstheme="minorHAnsi"/>
                <w:b/>
                <w:sz w:val="18"/>
                <w:szCs w:val="18"/>
              </w:rPr>
              <w:t xml:space="preserve"> </w:t>
            </w:r>
            <w:r w:rsidRPr="00F9778C">
              <w:rPr>
                <w:rFonts w:eastAsia="Calibri" w:cstheme="minorHAnsi"/>
                <w:b/>
                <w:sz w:val="18"/>
                <w:szCs w:val="18"/>
              </w:rPr>
              <w:t>Séance de réinvestissement</w:t>
            </w:r>
          </w:p>
          <w:p w14:paraId="7CCADF10" w14:textId="77777777" w:rsidR="007224D1" w:rsidRPr="00F9778C" w:rsidRDefault="007224D1" w:rsidP="00983A3C">
            <w:pPr>
              <w:widowControl w:val="0"/>
              <w:jc w:val="center"/>
              <w:rPr>
                <w:rFonts w:cstheme="minorHAnsi"/>
                <w:sz w:val="18"/>
                <w:szCs w:val="18"/>
              </w:rPr>
            </w:pPr>
            <w:r w:rsidRPr="00F9778C">
              <w:rPr>
                <w:rFonts w:eastAsia="Calibri" w:cstheme="minorHAnsi"/>
                <w:sz w:val="18"/>
                <w:szCs w:val="18"/>
              </w:rPr>
              <w:t>(</w:t>
            </w:r>
            <w:proofErr w:type="gramStart"/>
            <w:r w:rsidRPr="00F9778C">
              <w:rPr>
                <w:rFonts w:eastAsia="Calibri" w:cstheme="minorHAnsi"/>
                <w:sz w:val="18"/>
                <w:szCs w:val="18"/>
              </w:rPr>
              <w:t>typologies</w:t>
            </w:r>
            <w:proofErr w:type="gramEnd"/>
            <w:r w:rsidRPr="00F9778C">
              <w:rPr>
                <w:rFonts w:eastAsia="Calibri" w:cstheme="minorHAnsi"/>
                <w:sz w:val="18"/>
                <w:szCs w:val="18"/>
              </w:rPr>
              <w:t xml:space="preserve"> 1 et 2)</w:t>
            </w:r>
          </w:p>
        </w:tc>
        <w:tc>
          <w:tcPr>
            <w:tcW w:w="3755" w:type="dxa"/>
            <w:tcBorders>
              <w:bottom w:val="single" w:sz="6" w:space="0" w:color="000000"/>
            </w:tcBorders>
            <w:vAlign w:val="center"/>
          </w:tcPr>
          <w:p w14:paraId="5914EE76" w14:textId="4C1DC7FC" w:rsidR="007224D1" w:rsidRPr="00F9778C" w:rsidRDefault="007224D1" w:rsidP="00983A3C">
            <w:pPr>
              <w:widowControl w:val="0"/>
              <w:jc w:val="center"/>
              <w:rPr>
                <w:rFonts w:eastAsia="Calibri" w:cstheme="minorHAnsi"/>
                <w:sz w:val="18"/>
                <w:szCs w:val="18"/>
              </w:rPr>
            </w:pPr>
            <w:r w:rsidRPr="00F9778C">
              <w:rPr>
                <w:rFonts w:eastAsia="Calibri" w:cstheme="minorHAnsi"/>
                <w:sz w:val="18"/>
                <w:szCs w:val="18"/>
              </w:rPr>
              <w:t>Jour 4</w:t>
            </w:r>
            <w:r w:rsidR="00B46E7E" w:rsidRPr="00F9778C">
              <w:rPr>
                <w:rFonts w:eastAsia="Calibri" w:cstheme="minorHAnsi"/>
                <w:b/>
                <w:sz w:val="18"/>
                <w:szCs w:val="18"/>
              </w:rPr>
              <w:t xml:space="preserve"> </w:t>
            </w:r>
            <w:r w:rsidRPr="00F9778C">
              <w:rPr>
                <w:rFonts w:eastAsia="Calibri" w:cstheme="minorHAnsi"/>
                <w:b/>
                <w:sz w:val="18"/>
                <w:szCs w:val="18"/>
              </w:rPr>
              <w:t>Séance d’évaluation</w:t>
            </w:r>
          </w:p>
          <w:p w14:paraId="130D0A79" w14:textId="77777777" w:rsidR="007224D1" w:rsidRPr="00F9778C" w:rsidRDefault="007224D1" w:rsidP="00983A3C">
            <w:pPr>
              <w:widowControl w:val="0"/>
              <w:jc w:val="center"/>
              <w:rPr>
                <w:rFonts w:cstheme="minorHAnsi"/>
                <w:sz w:val="18"/>
                <w:szCs w:val="18"/>
              </w:rPr>
            </w:pPr>
            <w:r w:rsidRPr="00F9778C">
              <w:rPr>
                <w:rFonts w:eastAsia="Calibri" w:cstheme="minorHAnsi"/>
                <w:sz w:val="18"/>
                <w:szCs w:val="18"/>
              </w:rPr>
              <w:t>(</w:t>
            </w:r>
            <w:proofErr w:type="gramStart"/>
            <w:r w:rsidRPr="00F9778C">
              <w:rPr>
                <w:rFonts w:eastAsia="Calibri" w:cstheme="minorHAnsi"/>
                <w:sz w:val="18"/>
                <w:szCs w:val="18"/>
              </w:rPr>
              <w:t>typologies</w:t>
            </w:r>
            <w:proofErr w:type="gramEnd"/>
            <w:r w:rsidRPr="00F9778C">
              <w:rPr>
                <w:rFonts w:eastAsia="Calibri" w:cstheme="minorHAnsi"/>
                <w:sz w:val="18"/>
                <w:szCs w:val="18"/>
              </w:rPr>
              <w:t xml:space="preserve"> 1 et 2)</w:t>
            </w:r>
          </w:p>
        </w:tc>
      </w:tr>
      <w:tr w:rsidR="007224D1" w:rsidRPr="00F9778C" w14:paraId="29C51488" w14:textId="77777777" w:rsidTr="00B46E7E">
        <w:trPr>
          <w:cantSplit/>
          <w:trHeight w:val="16"/>
        </w:trPr>
        <w:tc>
          <w:tcPr>
            <w:tcW w:w="563" w:type="dxa"/>
            <w:vMerge/>
            <w:tcBorders>
              <w:left w:val="nil"/>
            </w:tcBorders>
            <w:textDirection w:val="btLr"/>
            <w:vAlign w:val="bottom"/>
          </w:tcPr>
          <w:p w14:paraId="164E1AD3" w14:textId="77777777" w:rsidR="007224D1" w:rsidRPr="00F9778C" w:rsidRDefault="007224D1" w:rsidP="00983A3C">
            <w:pPr>
              <w:widowControl w:val="0"/>
              <w:ind w:left="113" w:right="113"/>
              <w:jc w:val="center"/>
              <w:rPr>
                <w:rFonts w:cstheme="minorHAnsi"/>
                <w:sz w:val="16"/>
                <w:szCs w:val="16"/>
              </w:rPr>
            </w:pPr>
          </w:p>
        </w:tc>
        <w:tc>
          <w:tcPr>
            <w:tcW w:w="1877" w:type="dxa"/>
            <w:tcBorders>
              <w:top w:val="nil"/>
              <w:right w:val="nil"/>
            </w:tcBorders>
            <w:vAlign w:val="center"/>
          </w:tcPr>
          <w:p w14:paraId="4D67CD1E" w14:textId="77777777" w:rsidR="007224D1" w:rsidRPr="005863AC" w:rsidRDefault="007224D1" w:rsidP="00983A3C">
            <w:pPr>
              <w:widowControl w:val="0"/>
              <w:jc w:val="center"/>
              <w:rPr>
                <w:rFonts w:cstheme="minorHAnsi"/>
                <w:color w:val="FF0000"/>
                <w:sz w:val="16"/>
                <w:szCs w:val="20"/>
              </w:rPr>
            </w:pPr>
            <w:r w:rsidRPr="005863AC">
              <w:rPr>
                <w:rFonts w:eastAsia="Calibri" w:cstheme="minorHAnsi"/>
                <w:color w:val="FF0000"/>
                <w:sz w:val="16"/>
                <w:szCs w:val="20"/>
              </w:rPr>
              <w:t>« Je découvre »</w:t>
            </w:r>
          </w:p>
          <w:p w14:paraId="2234E825" w14:textId="77777777" w:rsidR="007224D1" w:rsidRPr="005863AC" w:rsidRDefault="007224D1" w:rsidP="00983A3C">
            <w:pPr>
              <w:widowControl w:val="0"/>
              <w:jc w:val="center"/>
              <w:rPr>
                <w:rFonts w:cstheme="minorHAnsi"/>
                <w:color w:val="FF0000"/>
                <w:sz w:val="16"/>
                <w:szCs w:val="20"/>
              </w:rPr>
            </w:pPr>
            <w:r w:rsidRPr="005863AC">
              <w:rPr>
                <w:rFonts w:eastAsia="Calibri" w:cstheme="minorHAnsi"/>
                <w:color w:val="FF0000"/>
                <w:sz w:val="16"/>
                <w:szCs w:val="20"/>
              </w:rPr>
              <w:t xml:space="preserve">Problème de </w:t>
            </w:r>
            <w:r w:rsidRPr="005863AC">
              <w:rPr>
                <w:rFonts w:eastAsia="Calibri" w:cstheme="minorHAnsi"/>
                <w:b/>
                <w:color w:val="FF0000"/>
                <w:sz w:val="16"/>
                <w:szCs w:val="20"/>
              </w:rPr>
              <w:t>découverte</w:t>
            </w:r>
          </w:p>
        </w:tc>
        <w:tc>
          <w:tcPr>
            <w:tcW w:w="1880" w:type="dxa"/>
            <w:tcBorders>
              <w:left w:val="nil"/>
            </w:tcBorders>
            <w:vAlign w:val="center"/>
          </w:tcPr>
          <w:p w14:paraId="62BA8AA9" w14:textId="77777777" w:rsidR="007224D1" w:rsidRPr="005863AC" w:rsidRDefault="007224D1" w:rsidP="00983A3C">
            <w:pPr>
              <w:widowControl w:val="0"/>
              <w:jc w:val="center"/>
              <w:rPr>
                <w:rFonts w:cstheme="minorHAnsi"/>
                <w:color w:val="FF0000"/>
                <w:sz w:val="16"/>
                <w:szCs w:val="20"/>
              </w:rPr>
            </w:pPr>
            <w:r w:rsidRPr="005863AC">
              <w:rPr>
                <w:rFonts w:eastAsia="Calibri" w:cstheme="minorHAnsi"/>
                <w:color w:val="FF0000"/>
                <w:sz w:val="16"/>
                <w:szCs w:val="20"/>
              </w:rPr>
              <w:t>« Je m’entraîne »</w:t>
            </w:r>
          </w:p>
          <w:p w14:paraId="29667094" w14:textId="77777777" w:rsidR="007224D1" w:rsidRPr="005863AC" w:rsidRDefault="007224D1" w:rsidP="00983A3C">
            <w:pPr>
              <w:widowControl w:val="0"/>
              <w:jc w:val="center"/>
              <w:rPr>
                <w:rFonts w:cstheme="minorHAnsi"/>
                <w:color w:val="FF0000"/>
                <w:sz w:val="16"/>
                <w:szCs w:val="20"/>
              </w:rPr>
            </w:pPr>
            <w:r w:rsidRPr="005863AC">
              <w:rPr>
                <w:rFonts w:eastAsia="Calibri" w:cstheme="minorHAnsi"/>
                <w:color w:val="FF0000"/>
                <w:sz w:val="16"/>
                <w:szCs w:val="20"/>
              </w:rPr>
              <w:t xml:space="preserve">Problème </w:t>
            </w:r>
            <w:r w:rsidRPr="005863AC">
              <w:rPr>
                <w:rFonts w:eastAsia="Calibri" w:cstheme="minorHAnsi"/>
                <w:b/>
                <w:color w:val="FF0000"/>
                <w:sz w:val="16"/>
                <w:szCs w:val="20"/>
              </w:rPr>
              <w:t>d’entraînement</w:t>
            </w:r>
          </w:p>
        </w:tc>
        <w:tc>
          <w:tcPr>
            <w:tcW w:w="1877" w:type="dxa"/>
            <w:tcBorders>
              <w:bottom w:val="single" w:sz="6" w:space="0" w:color="000000"/>
              <w:right w:val="nil"/>
            </w:tcBorders>
            <w:vAlign w:val="center"/>
          </w:tcPr>
          <w:p w14:paraId="59F9A8EB" w14:textId="77777777" w:rsidR="007224D1" w:rsidRPr="005863AC" w:rsidRDefault="007224D1" w:rsidP="00983A3C">
            <w:pPr>
              <w:widowControl w:val="0"/>
              <w:jc w:val="center"/>
              <w:rPr>
                <w:rFonts w:cstheme="minorHAnsi"/>
                <w:color w:val="0070C0"/>
                <w:sz w:val="16"/>
                <w:szCs w:val="20"/>
              </w:rPr>
            </w:pPr>
            <w:r w:rsidRPr="005863AC">
              <w:rPr>
                <w:rFonts w:eastAsia="Calibri" w:cstheme="minorHAnsi"/>
                <w:color w:val="0070C0"/>
                <w:sz w:val="16"/>
                <w:szCs w:val="20"/>
              </w:rPr>
              <w:t>« Je découvre »</w:t>
            </w:r>
          </w:p>
          <w:p w14:paraId="59D22054" w14:textId="77777777" w:rsidR="007224D1" w:rsidRPr="005863AC" w:rsidRDefault="007224D1" w:rsidP="00983A3C">
            <w:pPr>
              <w:widowControl w:val="0"/>
              <w:jc w:val="center"/>
              <w:rPr>
                <w:rFonts w:cstheme="minorHAnsi"/>
                <w:color w:val="0070C0"/>
                <w:sz w:val="16"/>
                <w:szCs w:val="20"/>
              </w:rPr>
            </w:pPr>
            <w:r w:rsidRPr="005863AC">
              <w:rPr>
                <w:rFonts w:eastAsia="Calibri" w:cstheme="minorHAnsi"/>
                <w:color w:val="0070C0"/>
                <w:sz w:val="16"/>
                <w:szCs w:val="20"/>
              </w:rPr>
              <w:t xml:space="preserve">Problème de </w:t>
            </w:r>
            <w:r w:rsidRPr="005863AC">
              <w:rPr>
                <w:rFonts w:eastAsia="Calibri" w:cstheme="minorHAnsi"/>
                <w:b/>
                <w:color w:val="0070C0"/>
                <w:sz w:val="16"/>
                <w:szCs w:val="20"/>
              </w:rPr>
              <w:t>découverte</w:t>
            </w:r>
          </w:p>
        </w:tc>
        <w:tc>
          <w:tcPr>
            <w:tcW w:w="1880" w:type="dxa"/>
            <w:tcBorders>
              <w:left w:val="nil"/>
              <w:bottom w:val="single" w:sz="6" w:space="0" w:color="000000"/>
            </w:tcBorders>
            <w:vAlign w:val="center"/>
          </w:tcPr>
          <w:p w14:paraId="6D2F1200" w14:textId="77777777" w:rsidR="007224D1" w:rsidRPr="005863AC" w:rsidRDefault="007224D1" w:rsidP="00983A3C">
            <w:pPr>
              <w:widowControl w:val="0"/>
              <w:jc w:val="center"/>
              <w:rPr>
                <w:rFonts w:cstheme="minorHAnsi"/>
                <w:color w:val="0070C0"/>
                <w:sz w:val="16"/>
                <w:szCs w:val="20"/>
              </w:rPr>
            </w:pPr>
            <w:r w:rsidRPr="005863AC">
              <w:rPr>
                <w:rFonts w:eastAsia="Calibri" w:cstheme="minorHAnsi"/>
                <w:color w:val="0070C0"/>
                <w:sz w:val="16"/>
                <w:szCs w:val="20"/>
              </w:rPr>
              <w:t>« Je m’entraîne »</w:t>
            </w:r>
          </w:p>
          <w:p w14:paraId="41D281E3" w14:textId="77777777" w:rsidR="007224D1" w:rsidRPr="005863AC" w:rsidRDefault="007224D1" w:rsidP="00983A3C">
            <w:pPr>
              <w:widowControl w:val="0"/>
              <w:jc w:val="center"/>
              <w:rPr>
                <w:rFonts w:cstheme="minorHAnsi"/>
                <w:color w:val="0070C0"/>
                <w:sz w:val="16"/>
                <w:szCs w:val="20"/>
              </w:rPr>
            </w:pPr>
            <w:r w:rsidRPr="005863AC">
              <w:rPr>
                <w:rFonts w:eastAsia="Calibri" w:cstheme="minorHAnsi"/>
                <w:color w:val="0070C0"/>
                <w:sz w:val="16"/>
                <w:szCs w:val="20"/>
              </w:rPr>
              <w:t xml:space="preserve">Problème </w:t>
            </w:r>
            <w:r w:rsidRPr="005863AC">
              <w:rPr>
                <w:rFonts w:eastAsia="Calibri" w:cstheme="minorHAnsi"/>
                <w:b/>
                <w:color w:val="0070C0"/>
                <w:sz w:val="16"/>
                <w:szCs w:val="20"/>
              </w:rPr>
              <w:t>d’entraînement</w:t>
            </w:r>
          </w:p>
        </w:tc>
        <w:tc>
          <w:tcPr>
            <w:tcW w:w="3757" w:type="dxa"/>
            <w:tcBorders>
              <w:top w:val="nil"/>
              <w:bottom w:val="single" w:sz="6" w:space="0" w:color="000000"/>
            </w:tcBorders>
            <w:vAlign w:val="center"/>
          </w:tcPr>
          <w:p w14:paraId="43CDACEB"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J’approfondis »</w:t>
            </w:r>
          </w:p>
          <w:p w14:paraId="446F89D7"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xml:space="preserve">Problème de </w:t>
            </w:r>
            <w:r w:rsidRPr="00F9778C">
              <w:rPr>
                <w:rFonts w:eastAsia="Calibri" w:cstheme="minorHAnsi"/>
                <w:b/>
                <w:bCs/>
                <w:sz w:val="20"/>
                <w:szCs w:val="20"/>
              </w:rPr>
              <w:t>réinvestissement</w:t>
            </w:r>
          </w:p>
        </w:tc>
        <w:tc>
          <w:tcPr>
            <w:tcW w:w="3755" w:type="dxa"/>
            <w:tcBorders>
              <w:top w:val="nil"/>
              <w:bottom w:val="single" w:sz="6" w:space="0" w:color="000000"/>
            </w:tcBorders>
            <w:vAlign w:val="center"/>
          </w:tcPr>
          <w:p w14:paraId="0607C81D"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Je m’évalue »</w:t>
            </w:r>
          </w:p>
          <w:p w14:paraId="7394AD31" w14:textId="77777777" w:rsidR="007224D1" w:rsidRPr="00F9778C" w:rsidRDefault="007224D1" w:rsidP="00983A3C">
            <w:pPr>
              <w:widowControl w:val="0"/>
              <w:jc w:val="center"/>
              <w:rPr>
                <w:rFonts w:cstheme="minorHAnsi"/>
                <w:sz w:val="20"/>
                <w:szCs w:val="20"/>
              </w:rPr>
            </w:pPr>
            <w:r w:rsidRPr="00F9778C">
              <w:rPr>
                <w:rFonts w:eastAsia="Calibri" w:cstheme="minorHAnsi"/>
                <w:sz w:val="20"/>
                <w:szCs w:val="20"/>
              </w:rPr>
              <w:t xml:space="preserve">Problème </w:t>
            </w:r>
            <w:r w:rsidRPr="00F9778C">
              <w:rPr>
                <w:rFonts w:eastAsia="Calibri" w:cstheme="minorHAnsi"/>
                <w:b/>
                <w:sz w:val="20"/>
                <w:szCs w:val="20"/>
              </w:rPr>
              <w:t>d’évaluation</w:t>
            </w:r>
          </w:p>
        </w:tc>
      </w:tr>
      <w:tr w:rsidR="00316BFE" w:rsidRPr="00F9778C" w14:paraId="29BA5A87" w14:textId="77777777" w:rsidTr="00B46E7E">
        <w:trPr>
          <w:cantSplit/>
          <w:trHeight w:val="1543"/>
        </w:trPr>
        <w:tc>
          <w:tcPr>
            <w:tcW w:w="563" w:type="dxa"/>
            <w:vMerge w:val="restart"/>
            <w:textDirection w:val="btLr"/>
            <w:vAlign w:val="bottom"/>
          </w:tcPr>
          <w:p w14:paraId="08B17642" w14:textId="6B5391C1" w:rsidR="00316BFE" w:rsidRPr="00F9778C" w:rsidRDefault="00316BFE" w:rsidP="00316BFE">
            <w:pPr>
              <w:widowControl w:val="0"/>
              <w:ind w:left="113" w:right="113"/>
              <w:jc w:val="center"/>
              <w:rPr>
                <w:rStyle w:val="eop"/>
                <w:rFonts w:eastAsiaTheme="minorEastAsia" w:cstheme="minorHAnsi"/>
                <w:sz w:val="16"/>
                <w:szCs w:val="16"/>
              </w:rPr>
            </w:pPr>
            <w:r w:rsidRPr="00F9778C">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14:paraId="252582C6" w14:textId="77777777" w:rsid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8"/>
                <w:szCs w:val="18"/>
                <w:u w:val="single"/>
              </w:rPr>
            </w:pPr>
            <w:r>
              <w:rPr>
                <w:rStyle w:val="normaltextrun"/>
                <w:rFonts w:asciiTheme="minorHAnsi" w:hAnsiTheme="minorHAnsi" w:cstheme="minorHAnsi"/>
                <w:b/>
                <w:bCs/>
                <w:sz w:val="18"/>
                <w:szCs w:val="18"/>
                <w:u w:val="single"/>
              </w:rPr>
              <w:t>Au cinéma</w:t>
            </w:r>
          </w:p>
          <w:p w14:paraId="1FD3BC41" w14:textId="43F7C284" w:rsidR="0061777C" w:rsidRDefault="0061777C" w:rsidP="0061777C">
            <w:pPr>
              <w:pStyle w:val="paragraph"/>
              <w:widowControl w:val="0"/>
              <w:spacing w:beforeAutospacing="0" w:afterAutospacing="0"/>
              <w:textAlignment w:val="baseline"/>
              <w:rPr>
                <w:rStyle w:val="normaltextrun"/>
                <w:rFonts w:asciiTheme="minorHAnsi" w:hAnsiTheme="minorHAnsi" w:cstheme="minorHAnsi"/>
                <w:strike/>
                <w:sz w:val="18"/>
                <w:szCs w:val="18"/>
              </w:rPr>
            </w:pPr>
            <w:r>
              <w:rPr>
                <w:rStyle w:val="normaltextrun"/>
                <w:rFonts w:asciiTheme="minorHAnsi" w:hAnsiTheme="minorHAnsi" w:cstheme="minorHAnsi"/>
                <w:sz w:val="18"/>
                <w:szCs w:val="18"/>
              </w:rPr>
              <w:t xml:space="preserve">La salle de cinéma peut accueillir 300 places. Lors de la séance du samedi, </w:t>
            </w:r>
            <m:oMath>
              <m:f>
                <m:fPr>
                  <m:ctrlPr>
                    <w:rPr>
                      <w:rFonts w:ascii="Cambria Math" w:hAnsi="Cambria Math"/>
                    </w:rPr>
                  </m:ctrlPr>
                </m:fPr>
                <m:num>
                  <m:r>
                    <w:rPr>
                      <w:rFonts w:ascii="Cambria Math" w:hAnsi="Cambria Math"/>
                    </w:rPr>
                    <m:t>1</m:t>
                  </m:r>
                </m:num>
                <m:den>
                  <m:r>
                    <w:rPr>
                      <w:rFonts w:ascii="Cambria Math" w:hAnsi="Cambria Math"/>
                    </w:rPr>
                    <m:t>4</m:t>
                  </m:r>
                </m:den>
              </m:f>
            </m:oMath>
            <w:r>
              <w:rPr>
                <w:rStyle w:val="normaltextrun"/>
                <w:rFonts w:asciiTheme="minorHAnsi" w:hAnsiTheme="minorHAnsi" w:cstheme="minorHAnsi"/>
                <w:sz w:val="18"/>
                <w:szCs w:val="18"/>
              </w:rPr>
              <w:t xml:space="preserve"> des places sont occupées par des adultes.  Les enfants en occupent le double, le reste des places est resté vide.</w:t>
            </w:r>
          </w:p>
          <w:p w14:paraId="0CF6F567" w14:textId="18E9C64F" w:rsidR="00316BFE" w:rsidRPr="00EB6468"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20"/>
                <w:u w:val="single"/>
              </w:rPr>
            </w:pPr>
            <w:r w:rsidRPr="0061777C">
              <w:rPr>
                <w:rStyle w:val="eop"/>
                <w:rFonts w:asciiTheme="minorHAnsi" w:hAnsiTheme="minorHAnsi" w:cstheme="minorHAnsi"/>
                <w:bCs/>
                <w:sz w:val="18"/>
                <w:szCs w:val="18"/>
              </w:rPr>
              <w:t>Combien de places sont vides ?</w:t>
            </w:r>
          </w:p>
          <w:p w14:paraId="79312CF5"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20"/>
                <w:u w:val="single"/>
              </w:rPr>
            </w:pPr>
          </w:p>
        </w:tc>
        <w:tc>
          <w:tcPr>
            <w:tcW w:w="1880" w:type="dxa"/>
            <w:vMerge w:val="restart"/>
            <w:tcBorders>
              <w:left w:val="nil"/>
            </w:tcBorders>
            <w:shd w:val="clear" w:color="auto" w:fill="FBE4D5" w:themeFill="accent2" w:themeFillTint="33"/>
          </w:tcPr>
          <w:p w14:paraId="79A643E4" w14:textId="77777777" w:rsidR="0061777C" w:rsidRPr="0061777C"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61777C">
              <w:rPr>
                <w:rStyle w:val="eop"/>
                <w:rFonts w:asciiTheme="minorHAnsi" w:hAnsiTheme="minorHAnsi" w:cstheme="minorHAnsi"/>
                <w:b/>
                <w:sz w:val="18"/>
                <w:szCs w:val="18"/>
                <w:u w:val="single"/>
              </w:rPr>
              <w:t>Tombolas</w:t>
            </w:r>
          </w:p>
          <w:p w14:paraId="7A877391" w14:textId="77777777"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8"/>
                <w:szCs w:val="18"/>
              </w:rPr>
            </w:pPr>
            <w:r w:rsidRPr="0061777C">
              <w:rPr>
                <w:rStyle w:val="normaltextrun"/>
                <w:rFonts w:asciiTheme="minorHAnsi" w:hAnsiTheme="minorHAnsi" w:cstheme="minorHAnsi"/>
                <w:sz w:val="18"/>
                <w:szCs w:val="18"/>
              </w:rPr>
              <w:t>Les 3 classes de l’école ont vendu 680 tickets de tombola.</w:t>
            </w:r>
          </w:p>
          <w:p w14:paraId="396977B0" w14:textId="77777777"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8"/>
                <w:szCs w:val="18"/>
              </w:rPr>
            </w:pPr>
            <w:r w:rsidRPr="0061777C">
              <w:rPr>
                <w:rStyle w:val="normaltextrun"/>
                <w:rFonts w:asciiTheme="minorHAnsi" w:hAnsiTheme="minorHAnsi" w:cstheme="minorHAnsi"/>
                <w:sz w:val="18"/>
                <w:szCs w:val="18"/>
              </w:rPr>
              <w:t>La première classe a vendu la moitié des tickets.</w:t>
            </w:r>
          </w:p>
          <w:p w14:paraId="1E217813" w14:textId="32ED26A0"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8"/>
                <w:szCs w:val="18"/>
              </w:rPr>
            </w:pPr>
            <w:r w:rsidRPr="0061777C">
              <w:rPr>
                <w:rStyle w:val="normaltextrun"/>
                <w:rFonts w:asciiTheme="minorHAnsi" w:hAnsiTheme="minorHAnsi" w:cstheme="minorHAnsi"/>
                <w:sz w:val="18"/>
                <w:szCs w:val="18"/>
              </w:rPr>
              <w:t>La deuxième a vendu 121 tickets de moins que la première classe.</w:t>
            </w:r>
          </w:p>
          <w:p w14:paraId="424D94D5" w14:textId="4EEFA316" w:rsidR="00316BFE" w:rsidRPr="00EB6468" w:rsidRDefault="0061777C" w:rsidP="0061777C">
            <w:pPr>
              <w:pStyle w:val="paragraph"/>
              <w:widowControl w:val="0"/>
              <w:spacing w:beforeAutospacing="0" w:afterAutospacing="0"/>
              <w:textAlignment w:val="baseline"/>
              <w:rPr>
                <w:rStyle w:val="normaltextrun"/>
                <w:rFonts w:asciiTheme="minorHAnsi" w:hAnsiTheme="minorHAnsi" w:cstheme="minorHAnsi"/>
                <w:b/>
                <w:bCs/>
                <w:sz w:val="18"/>
                <w:szCs w:val="20"/>
              </w:rPr>
            </w:pPr>
            <w:r w:rsidRPr="0061777C">
              <w:rPr>
                <w:rStyle w:val="normaltextrun"/>
                <w:rFonts w:asciiTheme="minorHAnsi" w:hAnsiTheme="minorHAnsi" w:cstheme="minorHAnsi"/>
                <w:sz w:val="18"/>
                <w:szCs w:val="18"/>
              </w:rPr>
              <w:t>Combien la troisième classe a-t-elle vendu de tickets de tombolas ?</w:t>
            </w:r>
          </w:p>
        </w:tc>
        <w:tc>
          <w:tcPr>
            <w:tcW w:w="1877" w:type="dxa"/>
            <w:vMerge w:val="restart"/>
            <w:tcBorders>
              <w:top w:val="single" w:sz="6" w:space="0" w:color="000000"/>
              <w:bottom w:val="single" w:sz="6" w:space="0" w:color="000000"/>
              <w:right w:val="nil"/>
            </w:tcBorders>
            <w:shd w:val="clear" w:color="auto" w:fill="DEEAF6" w:themeFill="accent5" w:themeFillTint="33"/>
          </w:tcPr>
          <w:p w14:paraId="0C74D101" w14:textId="77777777" w:rsidR="0061777C" w:rsidRPr="0061777C"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61777C">
              <w:rPr>
                <w:rStyle w:val="eop"/>
                <w:rFonts w:asciiTheme="minorHAnsi" w:hAnsiTheme="minorHAnsi" w:cstheme="minorHAnsi"/>
                <w:b/>
                <w:bCs/>
                <w:sz w:val="18"/>
                <w:szCs w:val="18"/>
                <w:u w:val="single"/>
              </w:rPr>
              <w:t>Au magasin 1</w:t>
            </w:r>
          </w:p>
          <w:p w14:paraId="7882C6FC" w14:textId="59E0B634" w:rsidR="0061777C" w:rsidRPr="0061777C" w:rsidRDefault="0061777C" w:rsidP="0061777C">
            <w:pPr>
              <w:pStyle w:val="paragraph"/>
              <w:widowControl w:val="0"/>
              <w:spacing w:beforeAutospacing="0" w:afterAutospacing="0"/>
              <w:textAlignment w:val="baseline"/>
              <w:rPr>
                <w:rStyle w:val="eop"/>
                <w:rFonts w:asciiTheme="minorHAnsi" w:hAnsiTheme="minorHAnsi" w:cstheme="minorHAnsi"/>
                <w:sz w:val="18"/>
                <w:szCs w:val="18"/>
              </w:rPr>
            </w:pPr>
            <w:r w:rsidRPr="0061777C">
              <w:rPr>
                <w:rStyle w:val="eop"/>
                <w:rFonts w:asciiTheme="minorHAnsi" w:hAnsiTheme="minorHAnsi" w:cstheme="minorHAnsi"/>
                <w:sz w:val="18"/>
                <w:szCs w:val="18"/>
              </w:rPr>
              <w:t>Damien entre dans un magasin et dépense la moitié de son argent pour acheter une BD, et 17 Euros pour un magazine. Il sort du magasin avec 4 Euros en poche.</w:t>
            </w:r>
          </w:p>
          <w:p w14:paraId="09422A15" w14:textId="4C18B785" w:rsidR="00316BFE"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8"/>
                <w:szCs w:val="20"/>
              </w:rPr>
            </w:pPr>
            <w:r w:rsidRPr="0061777C">
              <w:rPr>
                <w:rStyle w:val="eop"/>
                <w:rFonts w:asciiTheme="minorHAnsi" w:hAnsiTheme="minorHAnsi" w:cstheme="minorHAnsi"/>
                <w:sz w:val="18"/>
                <w:szCs w:val="18"/>
              </w:rPr>
              <w:t>Avec combien d’argent Damien est-il entré dans le magasin ?</w:t>
            </w:r>
          </w:p>
        </w:tc>
        <w:tc>
          <w:tcPr>
            <w:tcW w:w="1880" w:type="dxa"/>
            <w:vMerge w:val="restart"/>
            <w:tcBorders>
              <w:top w:val="single" w:sz="6" w:space="0" w:color="000000"/>
              <w:left w:val="nil"/>
              <w:bottom w:val="single" w:sz="6" w:space="0" w:color="000000"/>
              <w:right w:val="single" w:sz="6" w:space="0" w:color="000000"/>
            </w:tcBorders>
            <w:shd w:val="clear" w:color="auto" w:fill="DEEAF6" w:themeFill="accent5" w:themeFillTint="33"/>
          </w:tcPr>
          <w:p w14:paraId="100A326C" w14:textId="77777777" w:rsidR="0061777C"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sz w:val="18"/>
                <w:szCs w:val="18"/>
                <w:u w:val="single"/>
              </w:rPr>
              <w:t xml:space="preserve">Au </w:t>
            </w:r>
            <w:r w:rsidRPr="0061777C">
              <w:rPr>
                <w:rStyle w:val="eop"/>
                <w:rFonts w:asciiTheme="minorHAnsi" w:hAnsiTheme="minorHAnsi" w:cstheme="minorHAnsi"/>
                <w:b/>
                <w:bCs/>
                <w:sz w:val="18"/>
                <w:szCs w:val="18"/>
                <w:u w:val="single"/>
              </w:rPr>
              <w:t>magasin 2</w:t>
            </w:r>
          </w:p>
          <w:p w14:paraId="723D207D" w14:textId="77777777" w:rsid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Un autre jour, Damien dépense le tiers de son argent pour un roman, et 21 euros pour des feutres. Il sort avec 3 Euros.</w:t>
            </w:r>
          </w:p>
          <w:p w14:paraId="54690B45" w14:textId="2E1451A6" w:rsidR="00316BFE" w:rsidRPr="00EB6468" w:rsidRDefault="0061777C" w:rsidP="0061777C">
            <w:pPr>
              <w:pStyle w:val="Corpsdetexte"/>
              <w:widowControl w:val="0"/>
              <w:spacing w:line="252" w:lineRule="auto"/>
              <w:rPr>
                <w:rStyle w:val="eop"/>
                <w:rFonts w:cstheme="minorHAnsi"/>
                <w:b/>
                <w:bCs/>
                <w:sz w:val="18"/>
                <w:szCs w:val="20"/>
                <w:u w:val="single"/>
              </w:rPr>
            </w:pPr>
            <w:r>
              <w:rPr>
                <w:rStyle w:val="eop"/>
                <w:rFonts w:cstheme="minorHAnsi"/>
                <w:sz w:val="18"/>
                <w:szCs w:val="18"/>
              </w:rPr>
              <w:t>Avec combien d’argent Damien est-il entré dans le magasin ?</w:t>
            </w:r>
          </w:p>
        </w:tc>
        <w:tc>
          <w:tcPr>
            <w:tcW w:w="3757" w:type="dxa"/>
            <w:tcBorders>
              <w:top w:val="single" w:sz="6" w:space="0" w:color="000000"/>
              <w:left w:val="single" w:sz="6" w:space="0" w:color="000000"/>
            </w:tcBorders>
            <w:shd w:val="clear" w:color="auto" w:fill="FBE4D5" w:themeFill="accent2" w:themeFillTint="33"/>
          </w:tcPr>
          <w:p w14:paraId="3EF4B194" w14:textId="77777777" w:rsidR="0061777C" w:rsidRPr="005863AC" w:rsidRDefault="0061777C" w:rsidP="0061777C">
            <w:pPr>
              <w:pStyle w:val="paragraph"/>
              <w:widowControl w:val="0"/>
              <w:spacing w:beforeAutospacing="0" w:afterAutospacing="0"/>
              <w:textAlignment w:val="baseline"/>
              <w:rPr>
                <w:rStyle w:val="eop"/>
                <w:rFonts w:asciiTheme="minorHAnsi" w:hAnsiTheme="minorHAnsi" w:cstheme="minorHAnsi"/>
                <w:b/>
                <w:bCs/>
                <w:i/>
                <w:sz w:val="16"/>
                <w:szCs w:val="18"/>
              </w:rPr>
            </w:pPr>
            <w:r w:rsidRPr="005863AC">
              <w:rPr>
                <w:rFonts w:asciiTheme="minorHAnsi" w:hAnsiTheme="minorHAnsi" w:cstheme="minorHAnsi"/>
                <w:b/>
                <w:bCs/>
                <w:color w:val="FF0000"/>
                <w:sz w:val="16"/>
                <w:szCs w:val="18"/>
              </w:rPr>
              <w:t>Problèmes additifs du type parties-tout (plusieurs parties) en plusieurs étapes</w:t>
            </w:r>
          </w:p>
          <w:p w14:paraId="4C4D4AA4" w14:textId="77777777" w:rsidR="0061777C" w:rsidRPr="005863AC" w:rsidRDefault="0061777C" w:rsidP="0061777C">
            <w:pPr>
              <w:pStyle w:val="paragraph"/>
              <w:widowControl w:val="0"/>
              <w:spacing w:beforeAutospacing="0" w:afterAutospacing="0"/>
              <w:textAlignment w:val="baseline"/>
              <w:rPr>
                <w:rStyle w:val="eop"/>
                <w:rFonts w:asciiTheme="minorHAnsi" w:hAnsiTheme="minorHAnsi" w:cstheme="minorHAnsi"/>
                <w:b/>
                <w:bCs/>
                <w:sz w:val="16"/>
                <w:szCs w:val="18"/>
                <w:u w:val="single"/>
              </w:rPr>
            </w:pPr>
          </w:p>
          <w:p w14:paraId="4C35412E"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b/>
                <w:bCs/>
                <w:sz w:val="16"/>
                <w:szCs w:val="18"/>
                <w:u w:val="single"/>
              </w:rPr>
            </w:pPr>
            <w:r w:rsidRPr="005863AC">
              <w:rPr>
                <w:rStyle w:val="eop"/>
                <w:rFonts w:asciiTheme="minorHAnsi" w:hAnsiTheme="minorHAnsi" w:cstheme="minorHAnsi"/>
                <w:b/>
                <w:sz w:val="16"/>
                <w:szCs w:val="18"/>
                <w:u w:val="single"/>
              </w:rPr>
              <w:t>Corbeille de fruits</w:t>
            </w:r>
          </w:p>
          <w:p w14:paraId="3212661E" w14:textId="7345C0DC"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Style w:val="normaltextrun"/>
                <w:rFonts w:asciiTheme="minorHAnsi" w:hAnsiTheme="minorHAnsi" w:cstheme="minorHAnsi"/>
                <w:sz w:val="16"/>
                <w:szCs w:val="18"/>
              </w:rPr>
              <w:t>Une corbeille remplie avec 3 sortes de fruits pèse 1,830 kg.</w:t>
            </w:r>
          </w:p>
          <w:p w14:paraId="06E44FAA" w14:textId="5604A8B0" w:rsidR="0061777C" w:rsidRPr="005863AC" w:rsidRDefault="0061777C" w:rsidP="0061777C">
            <w:pPr>
              <w:widowControl w:val="0"/>
              <w:rPr>
                <w:rStyle w:val="normaltextrun"/>
                <w:rFonts w:eastAsia="Times New Roman" w:cstheme="minorHAnsi"/>
                <w:sz w:val="16"/>
                <w:szCs w:val="18"/>
                <w:lang w:eastAsia="fr-FR"/>
              </w:rPr>
            </w:pPr>
            <w:r w:rsidRPr="005863AC">
              <w:rPr>
                <w:rStyle w:val="normaltextrun"/>
                <w:rFonts w:eastAsia="Times New Roman" w:cstheme="minorHAnsi"/>
                <w:sz w:val="16"/>
                <w:szCs w:val="18"/>
                <w:lang w:eastAsia="fr-FR"/>
              </w:rPr>
              <w:t>Les bananes pèsent 820 g.</w:t>
            </w:r>
          </w:p>
          <w:p w14:paraId="7FD0DA29" w14:textId="77777777" w:rsidR="0061777C" w:rsidRPr="005863AC" w:rsidRDefault="0061777C" w:rsidP="0061777C">
            <w:pPr>
              <w:widowControl w:val="0"/>
              <w:rPr>
                <w:rStyle w:val="normaltextrun"/>
                <w:rFonts w:eastAsia="Times New Roman" w:cstheme="minorHAnsi"/>
                <w:sz w:val="16"/>
                <w:szCs w:val="18"/>
                <w:lang w:eastAsia="fr-FR"/>
              </w:rPr>
            </w:pPr>
            <w:r w:rsidRPr="005863AC">
              <w:rPr>
                <w:rStyle w:val="normaltextrun"/>
                <w:rFonts w:eastAsia="Times New Roman" w:cstheme="minorHAnsi"/>
                <w:sz w:val="16"/>
                <w:szCs w:val="18"/>
                <w:lang w:eastAsia="fr-FR"/>
              </w:rPr>
              <w:t>Les oranges pèsent la moitié de la masse des bananes.</w:t>
            </w:r>
          </w:p>
          <w:p w14:paraId="0A4E59F3" w14:textId="0BC85004" w:rsidR="0061777C" w:rsidRPr="005863AC" w:rsidRDefault="0061777C" w:rsidP="0061777C">
            <w:pPr>
              <w:widowControl w:val="0"/>
              <w:textAlignment w:val="baseline"/>
              <w:rPr>
                <w:rStyle w:val="normaltextrun"/>
                <w:rFonts w:eastAsia="Times New Roman" w:cstheme="minorHAnsi"/>
                <w:sz w:val="16"/>
                <w:szCs w:val="18"/>
                <w:lang w:eastAsia="fr-FR"/>
              </w:rPr>
            </w:pPr>
            <w:r w:rsidRPr="005863AC">
              <w:rPr>
                <w:rStyle w:val="normaltextrun"/>
                <w:rFonts w:eastAsia="Times New Roman" w:cstheme="minorHAnsi"/>
                <w:sz w:val="16"/>
                <w:szCs w:val="18"/>
                <w:lang w:eastAsia="fr-FR"/>
              </w:rPr>
              <w:t>Il y a aussi 200 g de prunes dans le panier.</w:t>
            </w:r>
          </w:p>
          <w:p w14:paraId="7ADD66E9" w14:textId="77777777" w:rsidR="0061777C" w:rsidRPr="005863AC" w:rsidRDefault="0061777C" w:rsidP="0061777C">
            <w:pPr>
              <w:widowControl w:val="0"/>
              <w:rPr>
                <w:sz w:val="16"/>
              </w:rPr>
            </w:pPr>
            <w:r w:rsidRPr="005863AC">
              <w:rPr>
                <w:rStyle w:val="normaltextrun"/>
                <w:rFonts w:eastAsia="Times New Roman" w:cstheme="minorHAnsi"/>
                <w:sz w:val="16"/>
                <w:szCs w:val="18"/>
                <w:u w:val="single"/>
                <w:lang w:eastAsia="fr-FR"/>
              </w:rPr>
              <w:t>Coche les bonnes réponses :</w:t>
            </w:r>
          </w:p>
          <w:p w14:paraId="1AC1FC39" w14:textId="77777777" w:rsidR="0061777C" w:rsidRPr="005863AC" w:rsidRDefault="0061777C" w:rsidP="0061777C">
            <w:pPr>
              <w:widowControl w:val="0"/>
              <w:rPr>
                <w:rStyle w:val="normaltextrun"/>
                <w:rFonts w:eastAsia="Times New Roman" w:cstheme="minorHAnsi"/>
                <w:strike/>
                <w:sz w:val="16"/>
                <w:szCs w:val="18"/>
                <w:lang w:eastAsia="fr-FR"/>
              </w:rPr>
            </w:pPr>
            <w:r w:rsidRPr="005863AC">
              <w:rPr>
                <w:rStyle w:val="normaltextrun"/>
                <w:rFonts w:eastAsia="Times New Roman" w:cstheme="minorHAnsi"/>
                <w:sz w:val="16"/>
                <w:szCs w:val="18"/>
                <w:lang w:eastAsia="fr-FR"/>
              </w:rPr>
              <w:t>La corbeille vide pèse :</w:t>
            </w:r>
          </w:p>
          <w:p w14:paraId="1EF5C8B0" w14:textId="77777777" w:rsidR="0061777C" w:rsidRPr="005863AC" w:rsidRDefault="0061777C" w:rsidP="0061777C">
            <w:pPr>
              <w:pStyle w:val="Paragraphedeliste"/>
              <w:widowControl w:val="0"/>
              <w:numPr>
                <w:ilvl w:val="0"/>
                <w:numId w:val="2"/>
              </w:numPr>
              <w:rPr>
                <w:sz w:val="16"/>
              </w:rPr>
            </w:pPr>
            <w:r w:rsidRPr="005863AC">
              <w:rPr>
                <w:rStyle w:val="normaltextrun"/>
                <w:rFonts w:eastAsia="Times New Roman" w:cstheme="minorHAnsi"/>
                <w:sz w:val="16"/>
                <w:szCs w:val="18"/>
                <w:lang w:eastAsia="fr-FR"/>
              </w:rPr>
              <w:t>0,4 kg</w:t>
            </w:r>
          </w:p>
          <w:p w14:paraId="5620C155" w14:textId="77777777" w:rsidR="0061777C" w:rsidRPr="005863AC" w:rsidRDefault="0061777C" w:rsidP="0061777C">
            <w:pPr>
              <w:pStyle w:val="Paragraphedeliste"/>
              <w:widowControl w:val="0"/>
              <w:numPr>
                <w:ilvl w:val="0"/>
                <w:numId w:val="2"/>
              </w:numPr>
              <w:rPr>
                <w:sz w:val="16"/>
              </w:rPr>
            </w:pPr>
            <w:r w:rsidRPr="005863AC">
              <w:rPr>
                <w:rStyle w:val="normaltextrun"/>
                <w:rFonts w:eastAsia="Times New Roman" w:cstheme="minorHAnsi"/>
                <w:sz w:val="16"/>
                <w:szCs w:val="18"/>
                <w:lang w:eastAsia="fr-FR"/>
              </w:rPr>
              <w:t>500 g</w:t>
            </w:r>
          </w:p>
          <w:p w14:paraId="35033109" w14:textId="77777777" w:rsidR="005863AC" w:rsidRPr="005863AC" w:rsidRDefault="0061777C" w:rsidP="005863AC">
            <w:pPr>
              <w:pStyle w:val="Paragraphedeliste"/>
              <w:widowControl w:val="0"/>
              <w:numPr>
                <w:ilvl w:val="0"/>
                <w:numId w:val="2"/>
              </w:numPr>
              <w:textAlignment w:val="baseline"/>
              <w:rPr>
                <w:rStyle w:val="normaltextrun"/>
                <w:sz w:val="16"/>
              </w:rPr>
            </w:pPr>
            <w:r w:rsidRPr="005863AC">
              <w:rPr>
                <w:rStyle w:val="normaltextrun"/>
                <w:rFonts w:eastAsia="Times New Roman" w:cstheme="minorHAnsi"/>
                <w:sz w:val="16"/>
                <w:szCs w:val="18"/>
                <w:lang w:eastAsia="fr-FR"/>
              </w:rPr>
              <w:t>400 g</w:t>
            </w:r>
          </w:p>
          <w:p w14:paraId="753472D4" w14:textId="4CB0C85B" w:rsidR="00316BFE" w:rsidRPr="005863AC" w:rsidRDefault="0061777C" w:rsidP="005863AC">
            <w:pPr>
              <w:pStyle w:val="Paragraphedeliste"/>
              <w:widowControl w:val="0"/>
              <w:numPr>
                <w:ilvl w:val="0"/>
                <w:numId w:val="2"/>
              </w:numPr>
              <w:textAlignment w:val="baseline"/>
              <w:rPr>
                <w:rStyle w:val="eop"/>
                <w:sz w:val="16"/>
              </w:rPr>
            </w:pPr>
            <w:r w:rsidRPr="005863AC">
              <w:rPr>
                <w:rStyle w:val="normaltextrun"/>
                <w:rFonts w:eastAsia="Calibri" w:cstheme="minorHAnsi"/>
                <w:sz w:val="16"/>
                <w:szCs w:val="18"/>
              </w:rPr>
              <w:t>400 kg</w:t>
            </w:r>
          </w:p>
        </w:tc>
        <w:tc>
          <w:tcPr>
            <w:tcW w:w="3755" w:type="dxa"/>
            <w:tcBorders>
              <w:top w:val="single" w:sz="6" w:space="0" w:color="000000"/>
              <w:right w:val="single" w:sz="6" w:space="0" w:color="000000"/>
            </w:tcBorders>
            <w:shd w:val="clear" w:color="auto" w:fill="FBE4D5" w:themeFill="accent2" w:themeFillTint="33"/>
          </w:tcPr>
          <w:p w14:paraId="0E591ACB"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Fonts w:asciiTheme="minorHAnsi" w:hAnsiTheme="minorHAnsi" w:cstheme="minorHAnsi"/>
                <w:b/>
                <w:bCs/>
                <w:color w:val="FF0000"/>
                <w:sz w:val="16"/>
                <w:szCs w:val="18"/>
              </w:rPr>
              <w:t>Problèmes additifs du type parties-tout (plusieurs parties) en plusieurs étapes</w:t>
            </w:r>
          </w:p>
          <w:p w14:paraId="0B659678"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p>
          <w:p w14:paraId="534A4053"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Style w:val="normaltextrun"/>
                <w:rFonts w:asciiTheme="minorHAnsi" w:hAnsiTheme="minorHAnsi" w:cstheme="minorHAnsi"/>
                <w:b/>
                <w:sz w:val="16"/>
                <w:szCs w:val="18"/>
                <w:u w:val="single"/>
              </w:rPr>
              <w:t>Shopping</w:t>
            </w:r>
          </w:p>
          <w:p w14:paraId="62929BF9" w14:textId="1BB95CF2"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Style w:val="normaltextrun"/>
                <w:rFonts w:asciiTheme="minorHAnsi" w:hAnsiTheme="minorHAnsi" w:cstheme="minorHAnsi"/>
                <w:sz w:val="16"/>
                <w:szCs w:val="18"/>
              </w:rPr>
              <w:t>Ce matin, Noé a dépensé 112 € 50 cents pour s’acheter un jean, une chemise et une casquette.</w:t>
            </w:r>
          </w:p>
          <w:p w14:paraId="2D7687E9"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Style w:val="normaltextrun"/>
                <w:rFonts w:asciiTheme="minorHAnsi" w:hAnsiTheme="minorHAnsi" w:cstheme="minorHAnsi"/>
                <w:sz w:val="16"/>
                <w:szCs w:val="18"/>
              </w:rPr>
              <w:t>Son jean a coûté 66 €.</w:t>
            </w:r>
          </w:p>
          <w:p w14:paraId="3748B110"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Style w:val="normaltextrun"/>
                <w:rFonts w:asciiTheme="minorHAnsi" w:hAnsiTheme="minorHAnsi" w:cstheme="minorHAnsi"/>
                <w:sz w:val="16"/>
                <w:szCs w:val="18"/>
              </w:rPr>
              <w:t>Sa chemise a coûté le tiers de son jean.</w:t>
            </w:r>
          </w:p>
          <w:p w14:paraId="7ABD8E39"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Style w:val="normaltextrun"/>
                <w:rFonts w:asciiTheme="minorHAnsi" w:hAnsiTheme="minorHAnsi" w:cstheme="minorHAnsi"/>
                <w:sz w:val="16"/>
                <w:szCs w:val="18"/>
              </w:rPr>
              <w:t>Combien a coûté sa casquette ?</w:t>
            </w:r>
          </w:p>
          <w:p w14:paraId="5506119F"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p>
          <w:p w14:paraId="228368AE"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b/>
                <w:sz w:val="16"/>
                <w:szCs w:val="18"/>
                <w:u w:val="single"/>
              </w:rPr>
            </w:pPr>
            <w:r w:rsidRPr="005863AC">
              <w:rPr>
                <w:rStyle w:val="normaltextrun"/>
                <w:rFonts w:asciiTheme="minorHAnsi" w:hAnsiTheme="minorHAnsi" w:cstheme="minorHAnsi"/>
                <w:i/>
                <w:iCs/>
                <w:sz w:val="16"/>
                <w:szCs w:val="18"/>
              </w:rPr>
              <w:t>Différencié</w:t>
            </w:r>
            <w:r w:rsidRPr="005863AC">
              <w:rPr>
                <w:rStyle w:val="normaltextrun"/>
                <w:rFonts w:asciiTheme="minorHAnsi" w:hAnsiTheme="minorHAnsi" w:cstheme="minorHAnsi"/>
                <w:iCs/>
                <w:sz w:val="16"/>
                <w:szCs w:val="18"/>
              </w:rPr>
              <w:t xml:space="preserve"> – </w:t>
            </w:r>
            <w:r w:rsidRPr="005863AC">
              <w:rPr>
                <w:rStyle w:val="normaltextrun"/>
                <w:rFonts w:asciiTheme="minorHAnsi" w:hAnsiTheme="minorHAnsi" w:cstheme="minorHAnsi"/>
                <w:b/>
                <w:sz w:val="16"/>
                <w:szCs w:val="18"/>
                <w:u w:val="single"/>
              </w:rPr>
              <w:t>Shopping</w:t>
            </w:r>
          </w:p>
          <w:p w14:paraId="26539CDA"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Style w:val="normaltextrun"/>
                <w:rFonts w:asciiTheme="minorHAnsi" w:hAnsiTheme="minorHAnsi" w:cstheme="minorHAnsi"/>
                <w:sz w:val="16"/>
                <w:szCs w:val="18"/>
              </w:rPr>
              <w:t>Ce matin, Noé a dépensé 110€ pour s’acheter un jean, une chemise et une casquette.</w:t>
            </w:r>
          </w:p>
          <w:p w14:paraId="70B50F2A"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Style w:val="normaltextrun"/>
                <w:rFonts w:asciiTheme="minorHAnsi" w:hAnsiTheme="minorHAnsi" w:cstheme="minorHAnsi"/>
                <w:sz w:val="16"/>
                <w:szCs w:val="18"/>
              </w:rPr>
              <w:t>Son jean a coûté 60€.</w:t>
            </w:r>
          </w:p>
          <w:p w14:paraId="6D13B265"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Style w:val="normaltextrun"/>
                <w:rFonts w:asciiTheme="minorHAnsi" w:hAnsiTheme="minorHAnsi" w:cstheme="minorHAnsi"/>
                <w:sz w:val="16"/>
                <w:szCs w:val="18"/>
              </w:rPr>
              <w:t>Sa chemise a coûté la moitié de son jean.</w:t>
            </w:r>
          </w:p>
          <w:p w14:paraId="073C273F" w14:textId="2E354550" w:rsidR="00F9778C" w:rsidRPr="005863AC" w:rsidRDefault="0061777C" w:rsidP="00421FCF">
            <w:pPr>
              <w:pStyle w:val="paragraph"/>
              <w:widowControl w:val="0"/>
              <w:spacing w:beforeAutospacing="0" w:afterAutospacing="0"/>
              <w:textAlignment w:val="baseline"/>
              <w:rPr>
                <w:rStyle w:val="normaltextrun"/>
                <w:rFonts w:asciiTheme="minorHAnsi" w:hAnsiTheme="minorHAnsi" w:cstheme="minorHAnsi"/>
                <w:sz w:val="16"/>
                <w:szCs w:val="18"/>
              </w:rPr>
            </w:pPr>
            <w:r w:rsidRPr="005863AC">
              <w:rPr>
                <w:rStyle w:val="normaltextrun"/>
                <w:rFonts w:asciiTheme="minorHAnsi" w:hAnsiTheme="minorHAnsi" w:cstheme="minorHAnsi"/>
                <w:sz w:val="16"/>
                <w:szCs w:val="18"/>
              </w:rPr>
              <w:t>Combien a coûté sa casquette ?</w:t>
            </w:r>
          </w:p>
        </w:tc>
      </w:tr>
      <w:tr w:rsidR="00316BFE" w:rsidRPr="00F9778C" w14:paraId="430CCAA8" w14:textId="77777777" w:rsidTr="00B46E7E">
        <w:trPr>
          <w:cantSplit/>
          <w:trHeight w:val="1462"/>
        </w:trPr>
        <w:tc>
          <w:tcPr>
            <w:tcW w:w="563" w:type="dxa"/>
            <w:vMerge/>
            <w:textDirection w:val="btLr"/>
            <w:vAlign w:val="center"/>
          </w:tcPr>
          <w:p w14:paraId="6D2FC12F" w14:textId="77777777" w:rsidR="00316BFE" w:rsidRPr="00F9778C" w:rsidRDefault="00316BFE" w:rsidP="00316BFE">
            <w:pPr>
              <w:widowControl w:val="0"/>
              <w:ind w:left="113" w:right="113"/>
              <w:jc w:val="center"/>
              <w:rPr>
                <w:rStyle w:val="normaltextrun"/>
                <w:rFonts w:cstheme="minorHAnsi"/>
                <w:b/>
                <w:bCs/>
                <w:sz w:val="16"/>
                <w:szCs w:val="16"/>
              </w:rPr>
            </w:pPr>
          </w:p>
        </w:tc>
        <w:tc>
          <w:tcPr>
            <w:tcW w:w="1877" w:type="dxa"/>
            <w:vMerge/>
            <w:tcBorders>
              <w:bottom w:val="single" w:sz="4" w:space="0" w:color="auto"/>
              <w:right w:val="nil"/>
            </w:tcBorders>
            <w:shd w:val="clear" w:color="auto" w:fill="FBE4D5" w:themeFill="accent2" w:themeFillTint="33"/>
          </w:tcPr>
          <w:p w14:paraId="5C13279A"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vMerge/>
            <w:tcBorders>
              <w:left w:val="nil"/>
              <w:bottom w:val="single" w:sz="4" w:space="0" w:color="auto"/>
            </w:tcBorders>
            <w:shd w:val="clear" w:color="auto" w:fill="FBE4D5" w:themeFill="accent2" w:themeFillTint="33"/>
          </w:tcPr>
          <w:p w14:paraId="65E31EC7"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77" w:type="dxa"/>
            <w:vMerge/>
            <w:tcBorders>
              <w:top w:val="single" w:sz="6" w:space="0" w:color="000000"/>
              <w:bottom w:val="single" w:sz="4" w:space="0" w:color="auto"/>
              <w:right w:val="nil"/>
            </w:tcBorders>
            <w:shd w:val="clear" w:color="auto" w:fill="DEEAF6" w:themeFill="accent5" w:themeFillTint="33"/>
          </w:tcPr>
          <w:p w14:paraId="55209E58"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1880" w:type="dxa"/>
            <w:vMerge/>
            <w:tcBorders>
              <w:top w:val="single" w:sz="6" w:space="0" w:color="000000"/>
              <w:left w:val="nil"/>
              <w:bottom w:val="single" w:sz="4" w:space="0" w:color="auto"/>
              <w:right w:val="single" w:sz="6" w:space="0" w:color="000000"/>
            </w:tcBorders>
            <w:shd w:val="clear" w:color="auto" w:fill="DEEAF6" w:themeFill="accent5" w:themeFillTint="33"/>
          </w:tcPr>
          <w:p w14:paraId="5F677EF1" w14:textId="77777777" w:rsidR="00316BFE" w:rsidRPr="00EB6468" w:rsidRDefault="00316BFE" w:rsidP="00316BFE">
            <w:pPr>
              <w:pStyle w:val="paragraph"/>
              <w:widowControl w:val="0"/>
              <w:spacing w:beforeAutospacing="0" w:afterAutospacing="0"/>
              <w:textAlignment w:val="baseline"/>
              <w:rPr>
                <w:rStyle w:val="eop"/>
                <w:rFonts w:asciiTheme="minorHAnsi" w:hAnsiTheme="minorHAnsi" w:cstheme="minorHAnsi"/>
                <w:b/>
                <w:bCs/>
                <w:sz w:val="20"/>
                <w:szCs w:val="20"/>
                <w:u w:val="single"/>
              </w:rPr>
            </w:pPr>
          </w:p>
        </w:tc>
        <w:tc>
          <w:tcPr>
            <w:tcW w:w="3757" w:type="dxa"/>
            <w:tcBorders>
              <w:top w:val="single" w:sz="6" w:space="0" w:color="000000"/>
              <w:left w:val="single" w:sz="6" w:space="0" w:color="000000"/>
              <w:bottom w:val="single" w:sz="4" w:space="0" w:color="auto"/>
            </w:tcBorders>
            <w:shd w:val="clear" w:color="auto" w:fill="DEEAF6" w:themeFill="accent5" w:themeFillTint="33"/>
          </w:tcPr>
          <w:p w14:paraId="74E41E51" w14:textId="77777777" w:rsidR="0061777C" w:rsidRDefault="0061777C" w:rsidP="0061777C">
            <w:pPr>
              <w:pStyle w:val="paragraph"/>
              <w:widowControl w:val="0"/>
              <w:spacing w:beforeAutospacing="0" w:afterAutospacing="0"/>
              <w:textAlignment w:val="baseline"/>
              <w:rPr>
                <w:rStyle w:val="eop"/>
                <w:rFonts w:asciiTheme="minorHAnsi" w:hAnsiTheme="minorHAnsi" w:cstheme="minorHAnsi"/>
                <w:b/>
                <w:bCs/>
                <w:i/>
                <w:sz w:val="18"/>
                <w:szCs w:val="18"/>
              </w:rPr>
            </w:pPr>
            <w:r>
              <w:rPr>
                <w:rFonts w:asciiTheme="minorHAnsi" w:hAnsiTheme="minorHAnsi" w:cstheme="minorHAnsi"/>
                <w:b/>
                <w:bCs/>
                <w:color w:val="4472C4" w:themeColor="accent1"/>
                <w:sz w:val="18"/>
                <w:szCs w:val="18"/>
              </w:rPr>
              <w:t>Problèmes additifs en plusieurs étapes, avec transformation : recherche de l’état initial</w:t>
            </w:r>
          </w:p>
          <w:p w14:paraId="6E6BFCF6" w14:textId="77777777" w:rsidR="0061777C" w:rsidRDefault="0061777C" w:rsidP="0061777C">
            <w:pPr>
              <w:pStyle w:val="paragraph"/>
              <w:widowControl w:val="0"/>
              <w:spacing w:beforeAutospacing="0" w:afterAutospacing="0"/>
              <w:textAlignment w:val="baseline"/>
              <w:rPr>
                <w:rStyle w:val="eop"/>
                <w:rFonts w:asciiTheme="minorHAnsi" w:hAnsiTheme="minorHAnsi" w:cstheme="minorHAnsi"/>
                <w:b/>
                <w:bCs/>
                <w:i/>
                <w:sz w:val="18"/>
                <w:szCs w:val="18"/>
              </w:rPr>
            </w:pPr>
          </w:p>
          <w:p w14:paraId="3FD46D2B" w14:textId="77777777" w:rsidR="0061777C" w:rsidRDefault="0061777C" w:rsidP="0061777C">
            <w:pPr>
              <w:pStyle w:val="paragraph"/>
              <w:widowControl w:val="0"/>
              <w:spacing w:beforeAutospacing="0" w:afterAutospacing="0"/>
              <w:textAlignment w:val="baseline"/>
              <w:rPr>
                <w:rStyle w:val="eop"/>
                <w:rFonts w:asciiTheme="minorHAnsi" w:hAnsiTheme="minorHAnsi" w:cstheme="minorHAnsi"/>
                <w:b/>
                <w:sz w:val="18"/>
                <w:szCs w:val="18"/>
                <w:u w:val="single"/>
              </w:rPr>
            </w:pPr>
            <w:r>
              <w:rPr>
                <w:rStyle w:val="eop"/>
                <w:rFonts w:asciiTheme="minorHAnsi" w:hAnsiTheme="minorHAnsi" w:cstheme="minorHAnsi"/>
                <w:b/>
                <w:sz w:val="18"/>
                <w:szCs w:val="18"/>
                <w:u w:val="single"/>
              </w:rPr>
              <w:t>TER Mulhouse -Strasbourg</w:t>
            </w:r>
          </w:p>
          <w:p w14:paraId="536CD194" w14:textId="77777777" w:rsidR="0061777C" w:rsidRDefault="0061777C" w:rsidP="0061777C">
            <w:pPr>
              <w:pStyle w:val="paragraph"/>
              <w:widowControl w:val="0"/>
              <w:spacing w:beforeAutospacing="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Un train part de Mulhouse. Il s’arrête à Colmar où la moitié des passagers descend, et 120 autres passagers montent dans le train.</w:t>
            </w:r>
          </w:p>
          <w:p w14:paraId="10B0F522" w14:textId="77777777" w:rsidR="0061777C" w:rsidRDefault="0061777C" w:rsidP="0061777C">
            <w:pPr>
              <w:pStyle w:val="paragraph"/>
              <w:widowControl w:val="0"/>
              <w:spacing w:beforeAutospacing="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Le train arrive à Strasbourg avec 375 passagers.</w:t>
            </w:r>
          </w:p>
          <w:p w14:paraId="0A344EA4" w14:textId="6FB8CF13" w:rsidR="002A042F" w:rsidRPr="00EB6468" w:rsidRDefault="0061777C" w:rsidP="0061777C">
            <w:pPr>
              <w:pStyle w:val="paragraph"/>
              <w:widowControl w:val="0"/>
              <w:spacing w:beforeAutospacing="0" w:afterAutospacing="0"/>
              <w:textAlignment w:val="baseline"/>
              <w:rPr>
                <w:rStyle w:val="eop"/>
                <w:rFonts w:asciiTheme="minorHAnsi" w:hAnsiTheme="minorHAnsi" w:cstheme="minorHAnsi"/>
                <w:sz w:val="18"/>
                <w:szCs w:val="18"/>
              </w:rPr>
            </w:pPr>
            <w:r>
              <w:rPr>
                <w:rStyle w:val="eop"/>
                <w:rFonts w:asciiTheme="minorHAnsi" w:hAnsiTheme="minorHAnsi" w:cstheme="minorHAnsi"/>
                <w:sz w:val="18"/>
                <w:szCs w:val="18"/>
              </w:rPr>
              <w:t>Combien y avait-il de passagers au départ du train à Mulhouse ?</w:t>
            </w:r>
          </w:p>
        </w:tc>
        <w:tc>
          <w:tcPr>
            <w:tcW w:w="3755" w:type="dxa"/>
            <w:tcBorders>
              <w:bottom w:val="single" w:sz="4" w:space="0" w:color="auto"/>
              <w:right w:val="single" w:sz="6" w:space="0" w:color="000000"/>
            </w:tcBorders>
            <w:shd w:val="clear" w:color="auto" w:fill="DEEAF6" w:themeFill="accent5" w:themeFillTint="33"/>
          </w:tcPr>
          <w:p w14:paraId="628329CB" w14:textId="77777777" w:rsidR="0061777C" w:rsidRPr="0061777C" w:rsidRDefault="0061777C" w:rsidP="0061777C">
            <w:pPr>
              <w:pStyle w:val="paragraph"/>
              <w:widowControl w:val="0"/>
              <w:spacing w:beforeAutospacing="0" w:afterAutospacing="0"/>
              <w:textAlignment w:val="baseline"/>
              <w:rPr>
                <w:rStyle w:val="eop"/>
                <w:rFonts w:asciiTheme="minorHAnsi" w:hAnsiTheme="minorHAnsi" w:cstheme="minorHAnsi"/>
                <w:b/>
                <w:bCs/>
                <w:i/>
                <w:sz w:val="16"/>
                <w:szCs w:val="18"/>
              </w:rPr>
            </w:pPr>
            <w:r w:rsidRPr="0061777C">
              <w:rPr>
                <w:rFonts w:asciiTheme="minorHAnsi" w:hAnsiTheme="minorHAnsi" w:cstheme="minorHAnsi"/>
                <w:b/>
                <w:bCs/>
                <w:color w:val="4472C4" w:themeColor="accent1"/>
                <w:sz w:val="16"/>
                <w:szCs w:val="18"/>
              </w:rPr>
              <w:t>Problèmes additifs en plusieurs étapes, avec transformation : recherche de l’état initial</w:t>
            </w:r>
          </w:p>
          <w:p w14:paraId="5CE73A2B" w14:textId="77777777" w:rsidR="0061777C" w:rsidRPr="005863AC" w:rsidRDefault="0061777C" w:rsidP="0061777C">
            <w:pPr>
              <w:pStyle w:val="paragraph"/>
              <w:widowControl w:val="0"/>
              <w:spacing w:beforeAutospacing="0" w:afterAutospacing="0"/>
              <w:textAlignment w:val="baseline"/>
              <w:rPr>
                <w:rStyle w:val="eop"/>
                <w:rFonts w:asciiTheme="minorHAnsi" w:hAnsiTheme="minorHAnsi" w:cstheme="minorHAnsi"/>
                <w:b/>
                <w:bCs/>
                <w:i/>
                <w:sz w:val="16"/>
                <w:szCs w:val="18"/>
              </w:rPr>
            </w:pPr>
          </w:p>
          <w:p w14:paraId="2DAF7344" w14:textId="77777777"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b/>
                <w:bCs/>
                <w:sz w:val="16"/>
                <w:szCs w:val="18"/>
                <w:u w:val="single"/>
              </w:rPr>
            </w:pPr>
            <w:r w:rsidRPr="0061777C">
              <w:rPr>
                <w:rStyle w:val="eop"/>
                <w:rFonts w:asciiTheme="minorHAnsi" w:hAnsiTheme="minorHAnsi" w:cstheme="minorHAnsi"/>
                <w:b/>
                <w:bCs/>
                <w:sz w:val="16"/>
                <w:szCs w:val="18"/>
                <w:u w:val="single"/>
              </w:rPr>
              <w:t>Les cahiers</w:t>
            </w:r>
          </w:p>
          <w:p w14:paraId="3EE5C3E8" w14:textId="0F6172A8"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61777C">
              <w:rPr>
                <w:rStyle w:val="normaltextrun"/>
                <w:rFonts w:asciiTheme="minorHAnsi" w:hAnsiTheme="minorHAnsi" w:cstheme="minorHAnsi"/>
                <w:sz w:val="16"/>
                <w:szCs w:val="18"/>
              </w:rPr>
              <w:t>En fin d’année scolaire, il reste dans la réserve de la maîtresse 30 cahiers.</w:t>
            </w:r>
          </w:p>
          <w:p w14:paraId="0F996AB5" w14:textId="2878402B"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61777C">
              <w:rPr>
                <w:rFonts w:asciiTheme="minorHAnsi" w:hAnsiTheme="minorHAnsi" w:cstheme="minorHAnsi"/>
                <w:sz w:val="16"/>
                <w:szCs w:val="18"/>
              </w:rPr>
              <w:t>Sachant qu’e</w:t>
            </w:r>
            <w:r w:rsidRPr="0061777C">
              <w:rPr>
                <w:rStyle w:val="normaltextrun"/>
                <w:rFonts w:asciiTheme="minorHAnsi" w:hAnsiTheme="minorHAnsi" w:cstheme="minorHAnsi"/>
                <w:sz w:val="16"/>
                <w:szCs w:val="18"/>
              </w:rPr>
              <w:t>lle a distribué la moitié de ce qu’elle avait initialement acheté durant la première période, puis qu’elle a distribué 20 cahiers durant la seconde période, peux-tu dire combien avait-elle acheté de cahiers en début d’année ?</w:t>
            </w:r>
          </w:p>
          <w:p w14:paraId="0B9F69EA" w14:textId="77777777" w:rsidR="0061777C" w:rsidRPr="005863A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p>
          <w:p w14:paraId="1CC775CB" w14:textId="77777777"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b/>
                <w:bCs/>
                <w:sz w:val="16"/>
                <w:szCs w:val="18"/>
                <w:u w:val="single"/>
              </w:rPr>
            </w:pPr>
            <w:r w:rsidRPr="0061777C">
              <w:rPr>
                <w:rStyle w:val="normaltextrun"/>
                <w:rFonts w:asciiTheme="minorHAnsi" w:hAnsiTheme="minorHAnsi" w:cstheme="minorHAnsi"/>
                <w:i/>
                <w:iCs/>
                <w:sz w:val="16"/>
                <w:szCs w:val="18"/>
              </w:rPr>
              <w:t>Différencié</w:t>
            </w:r>
            <w:r w:rsidRPr="0061777C">
              <w:rPr>
                <w:rStyle w:val="normaltextrun"/>
                <w:rFonts w:asciiTheme="minorHAnsi" w:hAnsiTheme="minorHAnsi" w:cstheme="minorHAnsi"/>
                <w:iCs/>
                <w:sz w:val="16"/>
                <w:szCs w:val="18"/>
              </w:rPr>
              <w:t xml:space="preserve"> – </w:t>
            </w:r>
            <w:r w:rsidRPr="0061777C">
              <w:rPr>
                <w:rStyle w:val="eop"/>
                <w:rFonts w:asciiTheme="minorHAnsi" w:hAnsiTheme="minorHAnsi" w:cstheme="minorHAnsi"/>
                <w:b/>
                <w:bCs/>
                <w:sz w:val="16"/>
                <w:szCs w:val="18"/>
                <w:u w:val="single"/>
              </w:rPr>
              <w:t>Les cahiers</w:t>
            </w:r>
          </w:p>
          <w:p w14:paraId="2AFEB295" w14:textId="54BF0428"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61777C">
              <w:rPr>
                <w:rStyle w:val="normaltextrun"/>
                <w:rFonts w:asciiTheme="minorHAnsi" w:hAnsiTheme="minorHAnsi" w:cstheme="minorHAnsi"/>
                <w:sz w:val="16"/>
                <w:szCs w:val="18"/>
              </w:rPr>
              <w:t>En fin d’année scolaire, il reste dans la réserve de la maîtresse 5 cahiers.</w:t>
            </w:r>
          </w:p>
          <w:p w14:paraId="37B2023E" w14:textId="3F0F57E9" w:rsidR="00316BFE"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6"/>
                <w:szCs w:val="18"/>
              </w:rPr>
            </w:pPr>
            <w:r w:rsidRPr="0061777C">
              <w:rPr>
                <w:rStyle w:val="normaltextrun"/>
                <w:rFonts w:asciiTheme="minorHAnsi" w:hAnsiTheme="minorHAnsi" w:cstheme="minorHAnsi"/>
                <w:sz w:val="16"/>
                <w:szCs w:val="18"/>
              </w:rPr>
              <w:t>Sachant qu’elle a distribué la moitié de ce qu’elle avait initialement acheté durant la première période, puis qu’elle a distribué 10 cahiers durant la seconde période, peux-tu dire combien avait-elle acheté de cahiers en début d’année ?</w:t>
            </w:r>
          </w:p>
        </w:tc>
      </w:tr>
      <w:tr w:rsidR="00316BFE" w:rsidRPr="00F9778C" w14:paraId="65621F59" w14:textId="77777777" w:rsidTr="00421FCF">
        <w:trPr>
          <w:cantSplit/>
          <w:trHeight w:val="1776"/>
        </w:trPr>
        <w:tc>
          <w:tcPr>
            <w:tcW w:w="563" w:type="dxa"/>
            <w:vMerge w:val="restart"/>
            <w:textDirection w:val="btLr"/>
            <w:vAlign w:val="center"/>
          </w:tcPr>
          <w:p w14:paraId="183AD6F8" w14:textId="296BA531" w:rsidR="00316BFE" w:rsidRPr="00F9778C" w:rsidRDefault="00316BFE" w:rsidP="00316BFE">
            <w:pPr>
              <w:widowControl w:val="0"/>
              <w:ind w:left="113" w:right="113"/>
              <w:jc w:val="center"/>
              <w:rPr>
                <w:rStyle w:val="normaltextrun"/>
                <w:rFonts w:cstheme="minorHAnsi"/>
                <w:b/>
                <w:bCs/>
                <w:sz w:val="16"/>
                <w:szCs w:val="16"/>
              </w:rPr>
            </w:pPr>
            <w:r w:rsidRPr="00F9778C">
              <w:rPr>
                <w:rStyle w:val="normaltextrun"/>
                <w:rFonts w:eastAsia="Calibri" w:cstheme="minorHAnsi"/>
                <w:b/>
                <w:bCs/>
                <w:szCs w:val="16"/>
              </w:rPr>
              <w:lastRenderedPageBreak/>
              <w:t>Typologie 1 et 2 sur une semaine – bilingue</w:t>
            </w:r>
          </w:p>
        </w:tc>
        <w:tc>
          <w:tcPr>
            <w:tcW w:w="1877" w:type="dxa"/>
            <w:tcBorders>
              <w:top w:val="single" w:sz="4" w:space="0" w:color="auto"/>
              <w:bottom w:val="nil"/>
              <w:right w:val="nil"/>
            </w:tcBorders>
            <w:shd w:val="clear" w:color="auto" w:fill="auto"/>
          </w:tcPr>
          <w:p w14:paraId="55D752A8" w14:textId="465441C3" w:rsidR="00316BFE" w:rsidRPr="002A042F" w:rsidRDefault="00316BFE" w:rsidP="00316BFE">
            <w:pPr>
              <w:widowControl w:val="0"/>
              <w:ind w:left="113" w:right="113"/>
              <w:jc w:val="center"/>
              <w:rPr>
                <w:rStyle w:val="normaltextrun"/>
                <w:rFonts w:eastAsia="Calibri" w:cstheme="minorHAnsi"/>
                <w:b/>
                <w:bCs/>
                <w:sz w:val="18"/>
                <w:szCs w:val="18"/>
              </w:rPr>
            </w:pPr>
          </w:p>
          <w:p w14:paraId="2455A922" w14:textId="77777777" w:rsidR="00316BFE" w:rsidRPr="002A042F"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18"/>
                <w:u w:val="single"/>
              </w:rPr>
            </w:pPr>
          </w:p>
        </w:tc>
        <w:tc>
          <w:tcPr>
            <w:tcW w:w="1880" w:type="dxa"/>
            <w:tcBorders>
              <w:top w:val="single" w:sz="4" w:space="0" w:color="auto"/>
              <w:left w:val="nil"/>
              <w:bottom w:val="nil"/>
              <w:right w:val="single" w:sz="4" w:space="0" w:color="auto"/>
            </w:tcBorders>
            <w:shd w:val="clear" w:color="auto" w:fill="auto"/>
          </w:tcPr>
          <w:p w14:paraId="36FED184" w14:textId="77777777" w:rsidR="0061777C" w:rsidRPr="0061777C"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61777C">
              <w:rPr>
                <w:rStyle w:val="normaltextrun"/>
                <w:rFonts w:asciiTheme="minorHAnsi" w:hAnsiTheme="minorHAnsi" w:cstheme="minorHAnsi"/>
                <w:i/>
                <w:iCs/>
                <w:sz w:val="18"/>
                <w:szCs w:val="18"/>
              </w:rPr>
              <w:t xml:space="preserve">Bilingue </w:t>
            </w:r>
            <w:r w:rsidRPr="0061777C">
              <w:rPr>
                <w:rStyle w:val="normaltextrun"/>
                <w:rFonts w:asciiTheme="minorHAnsi" w:hAnsiTheme="minorHAnsi" w:cstheme="minorHAnsi"/>
                <w:sz w:val="18"/>
                <w:szCs w:val="18"/>
              </w:rPr>
              <w:t xml:space="preserve">– </w:t>
            </w:r>
            <w:r w:rsidRPr="0061777C">
              <w:rPr>
                <w:rStyle w:val="eop"/>
                <w:rFonts w:asciiTheme="minorHAnsi" w:hAnsiTheme="minorHAnsi" w:cstheme="minorHAnsi"/>
                <w:b/>
                <w:bCs/>
                <w:sz w:val="18"/>
                <w:szCs w:val="18"/>
                <w:u w:val="single"/>
                <w:lang w:val="de-DE"/>
              </w:rPr>
              <w:t>Die Tombola</w:t>
            </w:r>
          </w:p>
          <w:p w14:paraId="68B87FBB" w14:textId="77777777" w:rsidR="0061777C" w:rsidRPr="0061777C" w:rsidRDefault="0061777C" w:rsidP="0061777C">
            <w:pPr>
              <w:pStyle w:val="Default"/>
              <w:widowControl w:val="0"/>
              <w:rPr>
                <w:rFonts w:asciiTheme="minorHAnsi" w:hAnsiTheme="minorHAnsi" w:cstheme="minorHAnsi"/>
                <w:lang w:val="de-DE"/>
              </w:rPr>
            </w:pPr>
            <w:r w:rsidRPr="0061777C">
              <w:rPr>
                <w:rStyle w:val="normaltextrun"/>
                <w:rFonts w:asciiTheme="minorHAnsi" w:hAnsiTheme="minorHAnsi" w:cstheme="minorHAnsi"/>
                <w:sz w:val="18"/>
                <w:szCs w:val="18"/>
                <w:lang w:val="de-DE"/>
              </w:rPr>
              <w:t>Die 3 Klassen der Schule haben 680 Lose für die Tombola verkauft.</w:t>
            </w:r>
          </w:p>
          <w:p w14:paraId="09090D6B" w14:textId="77777777" w:rsidR="0061777C" w:rsidRPr="0061777C" w:rsidRDefault="0061777C" w:rsidP="0061777C">
            <w:pPr>
              <w:pStyle w:val="Default"/>
              <w:widowControl w:val="0"/>
              <w:rPr>
                <w:rFonts w:asciiTheme="minorHAnsi" w:hAnsiTheme="minorHAnsi" w:cstheme="minorHAnsi"/>
                <w:lang w:val="de-DE"/>
              </w:rPr>
            </w:pPr>
            <w:r w:rsidRPr="0061777C">
              <w:rPr>
                <w:rStyle w:val="normaltextrun"/>
                <w:rFonts w:asciiTheme="minorHAnsi" w:hAnsiTheme="minorHAnsi" w:cstheme="minorHAnsi"/>
                <w:sz w:val="18"/>
                <w:szCs w:val="18"/>
                <w:lang w:val="de-DE"/>
              </w:rPr>
              <w:t>Die erste Klasse hat die Hälfte der Lose verkauft.</w:t>
            </w:r>
          </w:p>
          <w:p w14:paraId="3B54653D" w14:textId="730B7642" w:rsidR="0061777C" w:rsidRPr="0061777C" w:rsidRDefault="0061777C" w:rsidP="0061777C">
            <w:pPr>
              <w:pStyle w:val="Default"/>
              <w:widowControl w:val="0"/>
              <w:rPr>
                <w:rFonts w:asciiTheme="minorHAnsi" w:hAnsiTheme="minorHAnsi" w:cstheme="minorHAnsi"/>
                <w:lang w:val="de-DE"/>
              </w:rPr>
            </w:pPr>
            <w:r w:rsidRPr="0061777C">
              <w:rPr>
                <w:rStyle w:val="normaltextrun"/>
                <w:rFonts w:asciiTheme="minorHAnsi" w:hAnsiTheme="minorHAnsi" w:cstheme="minorHAnsi"/>
                <w:sz w:val="18"/>
                <w:szCs w:val="18"/>
                <w:lang w:val="de-DE"/>
              </w:rPr>
              <w:t>Die zweite Klasse hat 121 Lose weniger als die erste Klasse verkauft.</w:t>
            </w:r>
          </w:p>
          <w:p w14:paraId="05464A4F" w14:textId="19C4B2BF" w:rsidR="00316BFE" w:rsidRPr="0061777C"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61777C">
              <w:rPr>
                <w:rStyle w:val="normaltextrun"/>
                <w:rFonts w:asciiTheme="minorHAnsi" w:eastAsia="Calibri" w:hAnsiTheme="minorHAnsi" w:cstheme="minorHAnsi"/>
                <w:sz w:val="18"/>
                <w:szCs w:val="18"/>
                <w:lang w:val="de-DE" w:eastAsia="en-US"/>
              </w:rPr>
              <w:t>Wie viele Lo</w:t>
            </w:r>
            <w:r w:rsidRPr="0061777C">
              <w:rPr>
                <w:rStyle w:val="normaltextrun"/>
                <w:rFonts w:asciiTheme="minorHAnsi" w:eastAsia="Calibri" w:hAnsiTheme="minorHAnsi" w:cstheme="minorHAnsi"/>
                <w:color w:val="000000"/>
                <w:sz w:val="18"/>
                <w:szCs w:val="18"/>
                <w:lang w:val="de-DE" w:eastAsia="en-US"/>
              </w:rPr>
              <w:t>se ha</w:t>
            </w:r>
            <w:r w:rsidRPr="0061777C">
              <w:rPr>
                <w:rStyle w:val="normaltextrun"/>
                <w:rFonts w:asciiTheme="minorHAnsi" w:eastAsia="Calibri" w:hAnsiTheme="minorHAnsi" w:cstheme="minorHAnsi"/>
                <w:sz w:val="18"/>
                <w:szCs w:val="18"/>
                <w:lang w:val="de-DE" w:eastAsia="en-US"/>
              </w:rPr>
              <w:t xml:space="preserve">t die dritte Klasse </w:t>
            </w:r>
            <w:proofErr w:type="gramStart"/>
            <w:r w:rsidRPr="0061777C">
              <w:rPr>
                <w:rStyle w:val="normaltextrun"/>
                <w:rFonts w:asciiTheme="minorHAnsi" w:eastAsia="Calibri" w:hAnsiTheme="minorHAnsi" w:cstheme="minorHAnsi"/>
                <w:sz w:val="18"/>
                <w:szCs w:val="18"/>
                <w:lang w:val="de-DE" w:eastAsia="en-US"/>
              </w:rPr>
              <w:t>verkauft ?</w:t>
            </w:r>
            <w:proofErr w:type="gramEnd"/>
          </w:p>
        </w:tc>
        <w:tc>
          <w:tcPr>
            <w:tcW w:w="1877" w:type="dxa"/>
            <w:tcBorders>
              <w:top w:val="single" w:sz="4" w:space="0" w:color="auto"/>
              <w:left w:val="single" w:sz="4" w:space="0" w:color="auto"/>
              <w:bottom w:val="nil"/>
              <w:right w:val="nil"/>
            </w:tcBorders>
          </w:tcPr>
          <w:p w14:paraId="749D5AB7" w14:textId="71C828E7" w:rsidR="00316BFE" w:rsidRPr="0061777C" w:rsidRDefault="00316BFE" w:rsidP="002A042F">
            <w:pPr>
              <w:widowControl w:val="0"/>
              <w:spacing w:line="252" w:lineRule="auto"/>
              <w:rPr>
                <w:rStyle w:val="eop"/>
                <w:rFonts w:cstheme="minorHAnsi"/>
                <w:sz w:val="18"/>
                <w:szCs w:val="18"/>
              </w:rPr>
            </w:pPr>
          </w:p>
        </w:tc>
        <w:tc>
          <w:tcPr>
            <w:tcW w:w="1880" w:type="dxa"/>
            <w:tcBorders>
              <w:top w:val="single" w:sz="4" w:space="0" w:color="auto"/>
              <w:left w:val="nil"/>
              <w:bottom w:val="nil"/>
              <w:right w:val="single" w:sz="4" w:space="0" w:color="auto"/>
            </w:tcBorders>
          </w:tcPr>
          <w:p w14:paraId="09D53BED" w14:textId="7E595DD6" w:rsidR="0061777C" w:rsidRPr="0061777C"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61777C">
              <w:rPr>
                <w:rStyle w:val="normaltextrun"/>
                <w:rFonts w:asciiTheme="minorHAnsi" w:hAnsiTheme="minorHAnsi" w:cstheme="minorHAnsi"/>
                <w:i/>
                <w:iCs/>
                <w:sz w:val="18"/>
                <w:szCs w:val="18"/>
              </w:rPr>
              <w:t xml:space="preserve">Bilingue </w:t>
            </w:r>
            <w:r w:rsidRPr="0061777C">
              <w:rPr>
                <w:rStyle w:val="normaltextrun"/>
                <w:rFonts w:asciiTheme="minorHAnsi" w:hAnsiTheme="minorHAnsi" w:cstheme="minorHAnsi"/>
                <w:sz w:val="18"/>
                <w:szCs w:val="18"/>
              </w:rPr>
              <w:t>–</w:t>
            </w:r>
            <w:r w:rsidRPr="0061777C">
              <w:rPr>
                <w:rStyle w:val="eop"/>
                <w:rFonts w:asciiTheme="minorHAnsi" w:hAnsiTheme="minorHAnsi" w:cstheme="minorHAnsi"/>
                <w:sz w:val="18"/>
                <w:szCs w:val="18"/>
              </w:rPr>
              <w:t xml:space="preserve"> </w:t>
            </w:r>
            <w:r w:rsidRPr="0061777C">
              <w:rPr>
                <w:rStyle w:val="eop"/>
                <w:rFonts w:asciiTheme="minorHAnsi" w:hAnsiTheme="minorHAnsi" w:cstheme="minorHAnsi"/>
                <w:b/>
                <w:sz w:val="18"/>
                <w:szCs w:val="18"/>
                <w:u w:val="single"/>
              </w:rPr>
              <w:t>Im Laden</w:t>
            </w:r>
          </w:p>
          <w:p w14:paraId="5468ADB1" w14:textId="77777777" w:rsidR="0061777C" w:rsidRPr="0061777C" w:rsidRDefault="0061777C" w:rsidP="0061777C">
            <w:pPr>
              <w:pStyle w:val="Corpsdetexte"/>
              <w:widowControl w:val="0"/>
              <w:spacing w:after="0" w:line="252" w:lineRule="auto"/>
              <w:rPr>
                <w:rStyle w:val="eop"/>
                <w:rFonts w:cstheme="minorHAnsi"/>
                <w:b/>
                <w:bCs/>
                <w:sz w:val="18"/>
                <w:szCs w:val="18"/>
                <w:u w:val="single"/>
              </w:rPr>
            </w:pPr>
            <w:r w:rsidRPr="0061777C">
              <w:rPr>
                <w:rStyle w:val="eop"/>
                <w:rFonts w:eastAsia="Times New Roman" w:cstheme="minorHAnsi"/>
                <w:sz w:val="18"/>
                <w:szCs w:val="18"/>
                <w:lang w:eastAsia="fr-FR"/>
              </w:rPr>
              <w:t xml:space="preserve">Im Laden </w:t>
            </w:r>
            <w:proofErr w:type="spellStart"/>
            <w:r w:rsidRPr="0061777C">
              <w:rPr>
                <w:rStyle w:val="eop"/>
                <w:rFonts w:eastAsia="Times New Roman" w:cstheme="minorHAnsi"/>
                <w:sz w:val="18"/>
                <w:szCs w:val="18"/>
                <w:lang w:eastAsia="fr-FR"/>
              </w:rPr>
              <w:t>gibt</w:t>
            </w:r>
            <w:proofErr w:type="spellEnd"/>
            <w:r w:rsidRPr="0061777C">
              <w:rPr>
                <w:rStyle w:val="eop"/>
                <w:rFonts w:eastAsia="Times New Roman" w:cstheme="minorHAnsi"/>
                <w:sz w:val="18"/>
                <w:szCs w:val="18"/>
                <w:lang w:eastAsia="fr-FR"/>
              </w:rPr>
              <w:t xml:space="preserve"> Damien </w:t>
            </w:r>
            <w:proofErr w:type="spellStart"/>
            <w:r w:rsidRPr="0061777C">
              <w:rPr>
                <w:rStyle w:val="eop"/>
                <w:rFonts w:eastAsia="Times New Roman" w:cstheme="minorHAnsi"/>
                <w:sz w:val="18"/>
                <w:szCs w:val="18"/>
                <w:lang w:eastAsia="fr-FR"/>
              </w:rPr>
              <w:t>ein</w:t>
            </w:r>
            <w:proofErr w:type="spellEnd"/>
            <w:r w:rsidRPr="0061777C">
              <w:rPr>
                <w:rStyle w:val="eop"/>
                <w:rFonts w:eastAsia="Times New Roman" w:cstheme="minorHAnsi"/>
                <w:sz w:val="18"/>
                <w:szCs w:val="18"/>
                <w:lang w:eastAsia="fr-FR"/>
              </w:rPr>
              <w:t xml:space="preserve"> </w:t>
            </w:r>
            <w:proofErr w:type="spellStart"/>
            <w:r w:rsidRPr="0061777C">
              <w:rPr>
                <w:rStyle w:val="eop"/>
                <w:rFonts w:eastAsia="Times New Roman" w:cstheme="minorHAnsi"/>
                <w:sz w:val="18"/>
                <w:szCs w:val="18"/>
                <w:lang w:eastAsia="fr-FR"/>
              </w:rPr>
              <w:t>Drittel</w:t>
            </w:r>
            <w:proofErr w:type="spellEnd"/>
            <w:r w:rsidRPr="0061777C">
              <w:rPr>
                <w:rStyle w:val="eop"/>
                <w:rFonts w:eastAsia="Times New Roman" w:cstheme="minorHAnsi"/>
                <w:sz w:val="18"/>
                <w:szCs w:val="18"/>
                <w:lang w:eastAsia="fr-FR"/>
              </w:rPr>
              <w:t xml:space="preserve"> </w:t>
            </w:r>
            <w:r w:rsidRPr="0061777C">
              <w:rPr>
                <w:rFonts w:eastAsia="Calibri" w:cstheme="minorHAnsi"/>
                <w:sz w:val="18"/>
                <w:lang w:val="de-DE"/>
              </w:rPr>
              <w:t>seines Geldes für einen Roman aus und bezahlt 21 Euro für Filzstifte. Er geht mit 3 Euro aus dem</w:t>
            </w:r>
            <w:r w:rsidRPr="0061777C">
              <w:rPr>
                <w:rFonts w:cstheme="minorHAnsi"/>
                <w:sz w:val="18"/>
                <w:lang w:val="de-DE"/>
              </w:rPr>
              <w:t xml:space="preserve"> Laden.</w:t>
            </w:r>
          </w:p>
          <w:p w14:paraId="53AE0A27" w14:textId="4EDC3ACA" w:rsidR="00316BFE" w:rsidRPr="0061777C"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61777C">
              <w:rPr>
                <w:rStyle w:val="eop"/>
                <w:rFonts w:asciiTheme="minorHAnsi" w:eastAsiaTheme="minorHAnsi" w:hAnsiTheme="minorHAnsi" w:cstheme="minorHAnsi"/>
                <w:sz w:val="18"/>
                <w:szCs w:val="22"/>
                <w:lang w:val="de-DE" w:eastAsia="en-US"/>
              </w:rPr>
              <w:t>Mit wie viel Geld kam Damien in den Laden?</w:t>
            </w:r>
          </w:p>
        </w:tc>
        <w:tc>
          <w:tcPr>
            <w:tcW w:w="3757" w:type="dxa"/>
            <w:tcBorders>
              <w:top w:val="single" w:sz="4" w:space="0" w:color="auto"/>
              <w:left w:val="single" w:sz="4" w:space="0" w:color="auto"/>
              <w:bottom w:val="single" w:sz="4" w:space="0" w:color="auto"/>
              <w:right w:val="single" w:sz="4" w:space="0" w:color="auto"/>
            </w:tcBorders>
          </w:tcPr>
          <w:p w14:paraId="40B83462" w14:textId="0F851378" w:rsidR="0061777C" w:rsidRPr="0061777C"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61777C">
              <w:rPr>
                <w:rStyle w:val="normaltextrun"/>
                <w:rFonts w:asciiTheme="minorHAnsi" w:hAnsiTheme="minorHAnsi" w:cstheme="minorHAnsi"/>
                <w:i/>
                <w:iCs/>
                <w:sz w:val="18"/>
                <w:szCs w:val="18"/>
              </w:rPr>
              <w:t xml:space="preserve">Bilingue </w:t>
            </w:r>
            <w:r w:rsidRPr="0061777C">
              <w:rPr>
                <w:rStyle w:val="normaltextrun"/>
                <w:rFonts w:asciiTheme="minorHAnsi" w:hAnsiTheme="minorHAnsi" w:cstheme="minorHAnsi"/>
                <w:sz w:val="18"/>
                <w:szCs w:val="18"/>
              </w:rPr>
              <w:t xml:space="preserve">– </w:t>
            </w:r>
            <w:proofErr w:type="spellStart"/>
            <w:r w:rsidRPr="0061777C">
              <w:rPr>
                <w:rStyle w:val="eop"/>
                <w:rFonts w:asciiTheme="minorHAnsi" w:hAnsiTheme="minorHAnsi" w:cstheme="minorHAnsi"/>
                <w:b/>
                <w:bCs/>
                <w:sz w:val="18"/>
                <w:szCs w:val="18"/>
                <w:u w:val="single"/>
              </w:rPr>
              <w:t>Obstkorb</w:t>
            </w:r>
            <w:proofErr w:type="spellEnd"/>
          </w:p>
          <w:p w14:paraId="062F2534" w14:textId="77777777"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8"/>
                <w:szCs w:val="18"/>
                <w:lang w:val="de-DE"/>
              </w:rPr>
            </w:pPr>
            <w:r w:rsidRPr="0061777C">
              <w:rPr>
                <w:rStyle w:val="normaltextrun"/>
                <w:rFonts w:asciiTheme="minorHAnsi" w:hAnsiTheme="minorHAnsi" w:cstheme="minorHAnsi"/>
                <w:sz w:val="18"/>
                <w:szCs w:val="18"/>
                <w:lang w:val="de-DE"/>
              </w:rPr>
              <w:t>Ein Korb, der mit 3 Obstsorten gefüllt ist, wiegt 1,830 kg.</w:t>
            </w:r>
          </w:p>
          <w:p w14:paraId="35291104" w14:textId="77777777"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8"/>
                <w:szCs w:val="18"/>
                <w:lang w:val="de-DE"/>
              </w:rPr>
            </w:pPr>
            <w:r w:rsidRPr="0061777C">
              <w:rPr>
                <w:rStyle w:val="normaltextrun"/>
                <w:rFonts w:asciiTheme="minorHAnsi" w:hAnsiTheme="minorHAnsi" w:cstheme="minorHAnsi"/>
                <w:sz w:val="18"/>
                <w:szCs w:val="18"/>
                <w:lang w:val="de-DE"/>
              </w:rPr>
              <w:t>Die Bananen wiegen 820 g.</w:t>
            </w:r>
          </w:p>
          <w:p w14:paraId="532FFC58" w14:textId="77777777" w:rsidR="0061777C"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8"/>
                <w:szCs w:val="18"/>
                <w:lang w:val="de-DE"/>
              </w:rPr>
            </w:pPr>
            <w:r w:rsidRPr="0061777C">
              <w:rPr>
                <w:rStyle w:val="normaltextrun"/>
                <w:rFonts w:asciiTheme="minorHAnsi" w:hAnsiTheme="minorHAnsi" w:cstheme="minorHAnsi"/>
                <w:sz w:val="18"/>
                <w:szCs w:val="18"/>
                <w:lang w:val="de-DE"/>
              </w:rPr>
              <w:t>Die Orangen wiegen die Hälfte des Gewichts der Bananen.</w:t>
            </w:r>
          </w:p>
          <w:p w14:paraId="75BE7CB9" w14:textId="29378D2F" w:rsidR="0061777C" w:rsidRPr="0061777C"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61777C">
              <w:rPr>
                <w:rStyle w:val="normaltextrun"/>
                <w:rFonts w:asciiTheme="minorHAnsi" w:hAnsiTheme="minorHAnsi" w:cstheme="minorHAnsi"/>
                <w:sz w:val="18"/>
                <w:szCs w:val="18"/>
                <w:lang w:val="de-DE"/>
              </w:rPr>
              <w:t>Außerdem befinden sich 200 g Pflaumen in dem Korb.</w:t>
            </w:r>
          </w:p>
          <w:p w14:paraId="27C3BF58" w14:textId="77777777" w:rsidR="0061777C" w:rsidRPr="0061777C" w:rsidRDefault="0061777C" w:rsidP="0061777C">
            <w:pPr>
              <w:pStyle w:val="paragraph"/>
              <w:widowControl w:val="0"/>
              <w:spacing w:beforeAutospacing="0" w:afterAutospacing="0"/>
              <w:textAlignment w:val="baseline"/>
              <w:rPr>
                <w:rFonts w:asciiTheme="minorHAnsi" w:hAnsiTheme="minorHAnsi" w:cstheme="minorHAnsi"/>
                <w:u w:val="single"/>
              </w:rPr>
            </w:pPr>
            <w:r w:rsidRPr="0061777C">
              <w:rPr>
                <w:rStyle w:val="normaltextrun"/>
                <w:rFonts w:asciiTheme="minorHAnsi" w:hAnsiTheme="minorHAnsi" w:cstheme="minorHAnsi"/>
                <w:sz w:val="18"/>
                <w:szCs w:val="18"/>
                <w:u w:val="single"/>
                <w:lang w:val="de-DE"/>
              </w:rPr>
              <w:t xml:space="preserve">Kreuze die richtigen Antworten </w:t>
            </w:r>
            <w:proofErr w:type="gramStart"/>
            <w:r w:rsidRPr="0061777C">
              <w:rPr>
                <w:rStyle w:val="normaltextrun"/>
                <w:rFonts w:asciiTheme="minorHAnsi" w:hAnsiTheme="minorHAnsi" w:cstheme="minorHAnsi"/>
                <w:sz w:val="18"/>
                <w:szCs w:val="18"/>
                <w:u w:val="single"/>
                <w:lang w:val="de-DE"/>
              </w:rPr>
              <w:t>an :</w:t>
            </w:r>
            <w:proofErr w:type="gramEnd"/>
          </w:p>
          <w:p w14:paraId="1B904972" w14:textId="77777777" w:rsidR="0061777C" w:rsidRPr="0061777C" w:rsidRDefault="0061777C" w:rsidP="0061777C">
            <w:pPr>
              <w:pStyle w:val="paragraph"/>
              <w:widowControl w:val="0"/>
              <w:spacing w:beforeAutospacing="0" w:afterAutospacing="0"/>
              <w:textAlignment w:val="baseline"/>
              <w:rPr>
                <w:rFonts w:asciiTheme="minorHAnsi" w:hAnsiTheme="minorHAnsi" w:cstheme="minorHAnsi"/>
              </w:rPr>
            </w:pPr>
            <w:r w:rsidRPr="0061777C">
              <w:rPr>
                <w:rStyle w:val="normaltextrun"/>
                <w:rFonts w:asciiTheme="minorHAnsi" w:hAnsiTheme="minorHAnsi" w:cstheme="minorHAnsi"/>
                <w:sz w:val="18"/>
                <w:szCs w:val="18"/>
                <w:lang w:val="de-DE"/>
              </w:rPr>
              <w:t>Der leere Korb wiegt:</w:t>
            </w:r>
          </w:p>
          <w:p w14:paraId="095E4FEB" w14:textId="77777777" w:rsidR="0061777C" w:rsidRPr="0061777C" w:rsidRDefault="0061777C" w:rsidP="0061777C">
            <w:pPr>
              <w:pStyle w:val="Paragraphedeliste"/>
              <w:widowControl w:val="0"/>
              <w:numPr>
                <w:ilvl w:val="0"/>
                <w:numId w:val="2"/>
              </w:numPr>
              <w:rPr>
                <w:rFonts w:cstheme="minorHAnsi"/>
              </w:rPr>
            </w:pPr>
            <w:r w:rsidRPr="0061777C">
              <w:rPr>
                <w:rStyle w:val="normaltextrun"/>
                <w:rFonts w:eastAsia="Times New Roman" w:cstheme="minorHAnsi"/>
                <w:sz w:val="18"/>
                <w:szCs w:val="18"/>
                <w:lang w:eastAsia="fr-FR"/>
              </w:rPr>
              <w:t>0,4 kg</w:t>
            </w:r>
          </w:p>
          <w:p w14:paraId="022C9203" w14:textId="77777777" w:rsidR="0061777C" w:rsidRPr="0061777C" w:rsidRDefault="0061777C" w:rsidP="0061777C">
            <w:pPr>
              <w:pStyle w:val="Paragraphedeliste"/>
              <w:widowControl w:val="0"/>
              <w:numPr>
                <w:ilvl w:val="0"/>
                <w:numId w:val="2"/>
              </w:numPr>
              <w:rPr>
                <w:rFonts w:cstheme="minorHAnsi"/>
              </w:rPr>
            </w:pPr>
            <w:r w:rsidRPr="0061777C">
              <w:rPr>
                <w:rStyle w:val="normaltextrun"/>
                <w:rFonts w:eastAsia="Times New Roman" w:cstheme="minorHAnsi"/>
                <w:sz w:val="18"/>
                <w:szCs w:val="18"/>
                <w:lang w:eastAsia="fr-FR"/>
              </w:rPr>
              <w:t>500 g</w:t>
            </w:r>
          </w:p>
          <w:p w14:paraId="67CE4667" w14:textId="77777777" w:rsidR="0061777C" w:rsidRPr="0061777C" w:rsidRDefault="0061777C" w:rsidP="0061777C">
            <w:pPr>
              <w:pStyle w:val="Paragraphedeliste"/>
              <w:widowControl w:val="0"/>
              <w:numPr>
                <w:ilvl w:val="0"/>
                <w:numId w:val="2"/>
              </w:numPr>
              <w:textAlignment w:val="baseline"/>
              <w:rPr>
                <w:rStyle w:val="normaltextrun"/>
                <w:rFonts w:eastAsia="Calibri" w:cstheme="minorHAnsi"/>
                <w:sz w:val="18"/>
                <w:szCs w:val="18"/>
                <w:lang w:val="de-DE" w:eastAsia="fr-FR"/>
              </w:rPr>
            </w:pPr>
            <w:r w:rsidRPr="0061777C">
              <w:rPr>
                <w:rStyle w:val="normaltextrun"/>
                <w:rFonts w:eastAsia="Times New Roman" w:cstheme="minorHAnsi"/>
                <w:sz w:val="18"/>
                <w:szCs w:val="18"/>
                <w:lang w:eastAsia="fr-FR"/>
              </w:rPr>
              <w:t>400 g</w:t>
            </w:r>
          </w:p>
          <w:p w14:paraId="56C854C1" w14:textId="150E7C96" w:rsidR="00421FCF" w:rsidRPr="0061777C" w:rsidRDefault="0061777C" w:rsidP="0061777C">
            <w:pPr>
              <w:pStyle w:val="Paragraphedeliste"/>
              <w:widowControl w:val="0"/>
              <w:numPr>
                <w:ilvl w:val="0"/>
                <w:numId w:val="2"/>
              </w:numPr>
              <w:textAlignment w:val="baseline"/>
              <w:rPr>
                <w:rFonts w:eastAsia="Calibri" w:cstheme="minorHAnsi"/>
                <w:sz w:val="18"/>
                <w:szCs w:val="18"/>
                <w:lang w:val="de-DE" w:eastAsia="fr-FR"/>
              </w:rPr>
            </w:pPr>
            <w:r w:rsidRPr="0061777C">
              <w:rPr>
                <w:rStyle w:val="normaltextrun"/>
                <w:rFonts w:eastAsia="Times New Roman" w:cstheme="minorHAnsi"/>
                <w:sz w:val="18"/>
                <w:szCs w:val="18"/>
                <w:lang w:eastAsia="fr-FR"/>
              </w:rPr>
              <w:t>400 kg</w:t>
            </w:r>
          </w:p>
        </w:tc>
        <w:tc>
          <w:tcPr>
            <w:tcW w:w="3755" w:type="dxa"/>
            <w:tcBorders>
              <w:top w:val="single" w:sz="4" w:space="0" w:color="auto"/>
              <w:left w:val="single" w:sz="4" w:space="0" w:color="auto"/>
              <w:bottom w:val="nil"/>
              <w:right w:val="single" w:sz="4" w:space="0" w:color="auto"/>
            </w:tcBorders>
          </w:tcPr>
          <w:p w14:paraId="5E68611B" w14:textId="77777777" w:rsidR="00316BFE" w:rsidRPr="002A042F" w:rsidRDefault="00316BFE" w:rsidP="00316BFE">
            <w:pPr>
              <w:pStyle w:val="paragraph"/>
              <w:widowControl w:val="0"/>
              <w:spacing w:beforeAutospacing="0" w:afterAutospacing="0"/>
              <w:textAlignment w:val="baseline"/>
              <w:rPr>
                <w:rFonts w:asciiTheme="minorHAnsi" w:eastAsia="Calibri" w:hAnsiTheme="minorHAnsi" w:cstheme="minorHAnsi"/>
                <w:b/>
                <w:color w:val="0070C0"/>
                <w:sz w:val="18"/>
                <w:szCs w:val="18"/>
              </w:rPr>
            </w:pPr>
          </w:p>
        </w:tc>
      </w:tr>
      <w:tr w:rsidR="00316BFE" w:rsidRPr="00F9778C" w14:paraId="48F968F0" w14:textId="77777777" w:rsidTr="00B46E7E">
        <w:trPr>
          <w:cantSplit/>
          <w:trHeight w:val="1462"/>
        </w:trPr>
        <w:tc>
          <w:tcPr>
            <w:tcW w:w="563" w:type="dxa"/>
            <w:vMerge/>
            <w:textDirection w:val="btLr"/>
            <w:vAlign w:val="center"/>
          </w:tcPr>
          <w:p w14:paraId="3E7CAF28" w14:textId="77777777" w:rsidR="00316BFE" w:rsidRPr="00F9778C" w:rsidRDefault="00316BFE" w:rsidP="00316BFE">
            <w:pPr>
              <w:widowControl w:val="0"/>
              <w:ind w:left="113" w:right="113"/>
              <w:jc w:val="center"/>
              <w:rPr>
                <w:rStyle w:val="normaltextrun"/>
                <w:rFonts w:eastAsia="Calibri" w:cstheme="minorHAnsi"/>
                <w:b/>
                <w:bCs/>
                <w:szCs w:val="16"/>
              </w:rPr>
            </w:pPr>
          </w:p>
        </w:tc>
        <w:tc>
          <w:tcPr>
            <w:tcW w:w="1877" w:type="dxa"/>
            <w:tcBorders>
              <w:top w:val="nil"/>
              <w:bottom w:val="single" w:sz="4" w:space="0" w:color="auto"/>
              <w:right w:val="nil"/>
            </w:tcBorders>
            <w:shd w:val="clear" w:color="auto" w:fill="auto"/>
          </w:tcPr>
          <w:p w14:paraId="505865C0" w14:textId="77777777" w:rsidR="00316BFE" w:rsidRPr="002A042F" w:rsidRDefault="00316BFE" w:rsidP="00316BFE">
            <w:pPr>
              <w:widowControl w:val="0"/>
              <w:ind w:left="113" w:right="113"/>
              <w:jc w:val="center"/>
              <w:rPr>
                <w:rStyle w:val="normaltextrun"/>
                <w:rFonts w:eastAsia="Calibri" w:cstheme="minorHAnsi"/>
                <w:b/>
                <w:bCs/>
                <w:sz w:val="18"/>
                <w:szCs w:val="18"/>
              </w:rPr>
            </w:pPr>
          </w:p>
        </w:tc>
        <w:tc>
          <w:tcPr>
            <w:tcW w:w="1880" w:type="dxa"/>
            <w:tcBorders>
              <w:top w:val="nil"/>
              <w:left w:val="nil"/>
              <w:bottom w:val="single" w:sz="4" w:space="0" w:color="auto"/>
              <w:right w:val="single" w:sz="4" w:space="0" w:color="auto"/>
            </w:tcBorders>
            <w:shd w:val="clear" w:color="auto" w:fill="auto"/>
          </w:tcPr>
          <w:p w14:paraId="6A4456E1" w14:textId="77777777" w:rsidR="00316BFE" w:rsidRPr="002A042F" w:rsidRDefault="00316BFE" w:rsidP="00316BFE">
            <w:pPr>
              <w:pStyle w:val="paragraph"/>
              <w:widowControl w:val="0"/>
              <w:spacing w:beforeAutospacing="0" w:afterAutospacing="0"/>
              <w:textAlignment w:val="baseline"/>
              <w:rPr>
                <w:rStyle w:val="normaltextrun"/>
                <w:rFonts w:asciiTheme="minorHAnsi" w:hAnsiTheme="minorHAnsi" w:cstheme="minorHAnsi"/>
                <w:i/>
                <w:iCs/>
                <w:sz w:val="18"/>
                <w:szCs w:val="18"/>
              </w:rPr>
            </w:pPr>
          </w:p>
        </w:tc>
        <w:tc>
          <w:tcPr>
            <w:tcW w:w="1877" w:type="dxa"/>
            <w:tcBorders>
              <w:top w:val="nil"/>
              <w:left w:val="single" w:sz="4" w:space="0" w:color="auto"/>
              <w:bottom w:val="single" w:sz="4" w:space="0" w:color="auto"/>
              <w:right w:val="nil"/>
            </w:tcBorders>
          </w:tcPr>
          <w:p w14:paraId="5AC5F7AA" w14:textId="77777777" w:rsidR="00316BFE" w:rsidRPr="002A042F" w:rsidRDefault="00316BFE" w:rsidP="00316BFE">
            <w:pPr>
              <w:pStyle w:val="paragraph"/>
              <w:widowControl w:val="0"/>
              <w:spacing w:beforeAutospacing="0" w:afterAutospacing="0"/>
              <w:textAlignment w:val="baseline"/>
              <w:rPr>
                <w:rStyle w:val="eop"/>
                <w:rFonts w:asciiTheme="minorHAnsi" w:hAnsiTheme="minorHAnsi" w:cstheme="minorHAnsi"/>
                <w:b/>
                <w:bCs/>
                <w:sz w:val="18"/>
                <w:szCs w:val="18"/>
                <w:u w:val="single"/>
              </w:rPr>
            </w:pPr>
          </w:p>
        </w:tc>
        <w:tc>
          <w:tcPr>
            <w:tcW w:w="1880" w:type="dxa"/>
            <w:tcBorders>
              <w:top w:val="nil"/>
              <w:left w:val="nil"/>
              <w:bottom w:val="single" w:sz="4" w:space="0" w:color="auto"/>
              <w:right w:val="single" w:sz="4" w:space="0" w:color="auto"/>
            </w:tcBorders>
          </w:tcPr>
          <w:p w14:paraId="77BB0D3F" w14:textId="77777777" w:rsidR="00316BFE" w:rsidRPr="002A042F" w:rsidRDefault="00316BFE" w:rsidP="00316BFE">
            <w:pPr>
              <w:pStyle w:val="paragraph"/>
              <w:widowControl w:val="0"/>
              <w:spacing w:beforeAutospacing="0" w:afterAutospacing="0"/>
              <w:textAlignment w:val="baseline"/>
              <w:rPr>
                <w:rStyle w:val="normaltextrun"/>
                <w:rFonts w:asciiTheme="minorHAnsi" w:hAnsiTheme="minorHAnsi" w:cstheme="minorHAnsi"/>
                <w:i/>
                <w:iCs/>
                <w:sz w:val="18"/>
                <w:szCs w:val="18"/>
              </w:rPr>
            </w:pPr>
          </w:p>
        </w:tc>
        <w:tc>
          <w:tcPr>
            <w:tcW w:w="3757" w:type="dxa"/>
            <w:tcBorders>
              <w:top w:val="single" w:sz="4" w:space="0" w:color="auto"/>
              <w:left w:val="single" w:sz="4" w:space="0" w:color="auto"/>
              <w:bottom w:val="single" w:sz="4" w:space="0" w:color="auto"/>
              <w:right w:val="single" w:sz="4" w:space="0" w:color="auto"/>
            </w:tcBorders>
          </w:tcPr>
          <w:p w14:paraId="01DDCD96" w14:textId="77777777" w:rsidR="0061777C" w:rsidRPr="0061777C" w:rsidRDefault="0061777C" w:rsidP="0061777C">
            <w:pPr>
              <w:pStyle w:val="paragraph"/>
              <w:widowControl w:val="0"/>
              <w:spacing w:beforeAutospacing="0" w:afterAutospacing="0"/>
              <w:textAlignment w:val="baseline"/>
              <w:rPr>
                <w:rStyle w:val="eop"/>
                <w:rFonts w:asciiTheme="minorHAnsi" w:hAnsiTheme="minorHAnsi" w:cstheme="minorHAnsi"/>
                <w:b/>
                <w:bCs/>
                <w:sz w:val="18"/>
                <w:szCs w:val="18"/>
                <w:u w:val="single"/>
              </w:rPr>
            </w:pPr>
            <w:r w:rsidRPr="0061777C">
              <w:rPr>
                <w:rStyle w:val="normaltextrun"/>
                <w:rFonts w:asciiTheme="minorHAnsi" w:hAnsiTheme="minorHAnsi" w:cstheme="minorHAnsi"/>
                <w:i/>
                <w:iCs/>
                <w:sz w:val="18"/>
                <w:szCs w:val="18"/>
              </w:rPr>
              <w:t xml:space="preserve">Bilingue </w:t>
            </w:r>
            <w:r w:rsidRPr="0061777C">
              <w:rPr>
                <w:rStyle w:val="normaltextrun"/>
                <w:rFonts w:asciiTheme="minorHAnsi" w:hAnsiTheme="minorHAnsi" w:cstheme="minorHAnsi"/>
                <w:sz w:val="18"/>
                <w:szCs w:val="18"/>
              </w:rPr>
              <w:t xml:space="preserve">– </w:t>
            </w:r>
            <w:proofErr w:type="spellStart"/>
            <w:r w:rsidRPr="0061777C">
              <w:rPr>
                <w:rStyle w:val="eop"/>
                <w:rFonts w:asciiTheme="minorHAnsi" w:hAnsiTheme="minorHAnsi" w:cstheme="minorHAnsi"/>
                <w:b/>
                <w:bCs/>
                <w:sz w:val="18"/>
                <w:szCs w:val="18"/>
                <w:u w:val="single"/>
              </w:rPr>
              <w:t>Zugfahrt</w:t>
            </w:r>
            <w:proofErr w:type="spellEnd"/>
          </w:p>
          <w:p w14:paraId="3524AA7E" w14:textId="483E19C7" w:rsidR="0061777C" w:rsidRPr="0061777C" w:rsidRDefault="0061777C" w:rsidP="0061777C">
            <w:pPr>
              <w:widowControl w:val="0"/>
              <w:textAlignment w:val="baseline"/>
              <w:rPr>
                <w:rStyle w:val="eop"/>
                <w:rFonts w:cstheme="minorHAnsi"/>
                <w:b/>
                <w:bCs/>
                <w:sz w:val="18"/>
                <w:szCs w:val="18"/>
                <w:u w:val="single"/>
              </w:rPr>
            </w:pPr>
            <w:r w:rsidRPr="0061777C">
              <w:rPr>
                <w:rStyle w:val="normaltextrun"/>
                <w:rFonts w:eastAsia="Calibri" w:cstheme="minorHAnsi"/>
                <w:sz w:val="18"/>
                <w:szCs w:val="18"/>
                <w:lang w:val="de-DE"/>
              </w:rPr>
              <w:t>Ein Zug fährt in Mulhouse ab. Er hält in Colmar, wo die Hälfte der Fahrgäste aussteigt und weitere 120 Fahrgäste in den Zug einsteigen.</w:t>
            </w:r>
            <w:r>
              <w:rPr>
                <w:rStyle w:val="normaltextrun"/>
                <w:rFonts w:eastAsia="Calibri" w:cstheme="minorHAnsi"/>
                <w:sz w:val="18"/>
                <w:szCs w:val="18"/>
                <w:lang w:val="de-DE"/>
              </w:rPr>
              <w:t xml:space="preserve"> </w:t>
            </w:r>
            <w:r w:rsidRPr="0061777C">
              <w:rPr>
                <w:rStyle w:val="normaltextrun"/>
                <w:rFonts w:eastAsia="Calibri" w:cstheme="minorHAnsi"/>
                <w:sz w:val="18"/>
                <w:szCs w:val="18"/>
                <w:lang w:val="de-DE"/>
              </w:rPr>
              <w:t xml:space="preserve">Der Zug kommt in Straßburg mit 375 Fahrgästen </w:t>
            </w:r>
            <w:r w:rsidRPr="0061777C">
              <w:rPr>
                <w:rStyle w:val="eop"/>
                <w:rFonts w:eastAsia="Times New Roman" w:cstheme="minorHAnsi"/>
                <w:sz w:val="18"/>
                <w:szCs w:val="18"/>
                <w:lang w:eastAsia="fr-FR"/>
              </w:rPr>
              <w:t>an.</w:t>
            </w:r>
          </w:p>
          <w:p w14:paraId="5DF81795" w14:textId="5AAD63B0" w:rsidR="00316BFE" w:rsidRPr="0061777C" w:rsidRDefault="0061777C" w:rsidP="0061777C">
            <w:pPr>
              <w:pStyle w:val="paragraph"/>
              <w:widowControl w:val="0"/>
              <w:spacing w:beforeAutospacing="0" w:afterAutospacing="0"/>
              <w:textAlignment w:val="baseline"/>
              <w:rPr>
                <w:rStyle w:val="normaltextrun"/>
                <w:rFonts w:asciiTheme="minorHAnsi" w:hAnsiTheme="minorHAnsi" w:cstheme="minorHAnsi"/>
                <w:sz w:val="18"/>
                <w:szCs w:val="18"/>
              </w:rPr>
            </w:pPr>
            <w:proofErr w:type="spellStart"/>
            <w:r w:rsidRPr="0061777C">
              <w:rPr>
                <w:rStyle w:val="eop"/>
                <w:rFonts w:asciiTheme="minorHAnsi" w:hAnsiTheme="minorHAnsi" w:cstheme="minorHAnsi"/>
                <w:bCs/>
                <w:sz w:val="18"/>
                <w:szCs w:val="18"/>
              </w:rPr>
              <w:t>Wie</w:t>
            </w:r>
            <w:proofErr w:type="spellEnd"/>
            <w:r w:rsidRPr="0061777C">
              <w:rPr>
                <w:rStyle w:val="eop"/>
                <w:rFonts w:asciiTheme="minorHAnsi" w:hAnsiTheme="minorHAnsi" w:cstheme="minorHAnsi"/>
                <w:bCs/>
                <w:sz w:val="18"/>
                <w:szCs w:val="18"/>
              </w:rPr>
              <w:t xml:space="preserve"> </w:t>
            </w:r>
            <w:proofErr w:type="spellStart"/>
            <w:r w:rsidRPr="0061777C">
              <w:rPr>
                <w:rStyle w:val="eop"/>
                <w:rFonts w:asciiTheme="minorHAnsi" w:hAnsiTheme="minorHAnsi" w:cstheme="minorHAnsi"/>
                <w:bCs/>
                <w:sz w:val="18"/>
                <w:szCs w:val="18"/>
              </w:rPr>
              <w:t>viele</w:t>
            </w:r>
            <w:proofErr w:type="spellEnd"/>
            <w:r w:rsidRPr="0061777C">
              <w:rPr>
                <w:rStyle w:val="eop"/>
                <w:rFonts w:asciiTheme="minorHAnsi" w:hAnsiTheme="minorHAnsi" w:cstheme="minorHAnsi"/>
                <w:bCs/>
                <w:sz w:val="18"/>
                <w:szCs w:val="18"/>
              </w:rPr>
              <w:t xml:space="preserve"> </w:t>
            </w:r>
            <w:proofErr w:type="spellStart"/>
            <w:r w:rsidRPr="0061777C">
              <w:rPr>
                <w:rStyle w:val="eop"/>
                <w:rFonts w:asciiTheme="minorHAnsi" w:hAnsiTheme="minorHAnsi" w:cstheme="minorHAnsi"/>
                <w:bCs/>
                <w:sz w:val="18"/>
                <w:szCs w:val="18"/>
              </w:rPr>
              <w:t>Fahrgäste</w:t>
            </w:r>
            <w:proofErr w:type="spellEnd"/>
            <w:r w:rsidRPr="0061777C">
              <w:rPr>
                <w:rStyle w:val="eop"/>
                <w:rFonts w:asciiTheme="minorHAnsi" w:hAnsiTheme="minorHAnsi" w:cstheme="minorHAnsi"/>
                <w:bCs/>
                <w:sz w:val="18"/>
                <w:szCs w:val="18"/>
              </w:rPr>
              <w:t xml:space="preserve"> </w:t>
            </w:r>
            <w:proofErr w:type="spellStart"/>
            <w:r w:rsidRPr="0061777C">
              <w:rPr>
                <w:rStyle w:val="eop"/>
                <w:rFonts w:asciiTheme="minorHAnsi" w:hAnsiTheme="minorHAnsi" w:cstheme="minorHAnsi"/>
                <w:bCs/>
                <w:sz w:val="18"/>
                <w:szCs w:val="18"/>
              </w:rPr>
              <w:t>waren</w:t>
            </w:r>
            <w:proofErr w:type="spellEnd"/>
            <w:r w:rsidRPr="0061777C">
              <w:rPr>
                <w:rStyle w:val="eop"/>
                <w:rFonts w:asciiTheme="minorHAnsi" w:hAnsiTheme="minorHAnsi" w:cstheme="minorHAnsi"/>
                <w:bCs/>
                <w:sz w:val="18"/>
                <w:szCs w:val="18"/>
              </w:rPr>
              <w:t xml:space="preserve"> </w:t>
            </w:r>
            <w:proofErr w:type="spellStart"/>
            <w:r w:rsidRPr="0061777C">
              <w:rPr>
                <w:rStyle w:val="eop"/>
                <w:rFonts w:asciiTheme="minorHAnsi" w:hAnsiTheme="minorHAnsi" w:cstheme="minorHAnsi"/>
                <w:bCs/>
                <w:sz w:val="18"/>
                <w:szCs w:val="18"/>
              </w:rPr>
              <w:t>bei</w:t>
            </w:r>
            <w:proofErr w:type="spellEnd"/>
            <w:r w:rsidRPr="0061777C">
              <w:rPr>
                <w:rStyle w:val="eop"/>
                <w:rFonts w:asciiTheme="minorHAnsi" w:hAnsiTheme="minorHAnsi" w:cstheme="minorHAnsi"/>
                <w:bCs/>
                <w:sz w:val="18"/>
                <w:szCs w:val="18"/>
              </w:rPr>
              <w:t xml:space="preserve"> der </w:t>
            </w:r>
            <w:proofErr w:type="spellStart"/>
            <w:r w:rsidRPr="0061777C">
              <w:rPr>
                <w:rStyle w:val="eop"/>
                <w:rFonts w:asciiTheme="minorHAnsi" w:hAnsiTheme="minorHAnsi" w:cstheme="minorHAnsi"/>
                <w:bCs/>
                <w:sz w:val="18"/>
                <w:szCs w:val="18"/>
              </w:rPr>
              <w:t>Abfahrt</w:t>
            </w:r>
            <w:proofErr w:type="spellEnd"/>
            <w:r w:rsidRPr="0061777C">
              <w:rPr>
                <w:rStyle w:val="eop"/>
                <w:rFonts w:asciiTheme="minorHAnsi" w:hAnsiTheme="minorHAnsi" w:cstheme="minorHAnsi"/>
                <w:bCs/>
                <w:sz w:val="18"/>
                <w:szCs w:val="18"/>
              </w:rPr>
              <w:t xml:space="preserve"> in Mulhouse </w:t>
            </w:r>
            <w:proofErr w:type="spellStart"/>
            <w:r w:rsidRPr="0061777C">
              <w:rPr>
                <w:rStyle w:val="eop"/>
                <w:rFonts w:asciiTheme="minorHAnsi" w:hAnsiTheme="minorHAnsi" w:cstheme="minorHAnsi"/>
                <w:bCs/>
                <w:sz w:val="18"/>
                <w:szCs w:val="18"/>
              </w:rPr>
              <w:t>im</w:t>
            </w:r>
            <w:proofErr w:type="spellEnd"/>
            <w:r w:rsidRPr="0061777C">
              <w:rPr>
                <w:rStyle w:val="eop"/>
                <w:rFonts w:asciiTheme="minorHAnsi" w:hAnsiTheme="minorHAnsi" w:cstheme="minorHAnsi"/>
                <w:bCs/>
                <w:sz w:val="18"/>
                <w:szCs w:val="18"/>
              </w:rPr>
              <w:t xml:space="preserve"> </w:t>
            </w:r>
            <w:proofErr w:type="spellStart"/>
            <w:r w:rsidRPr="0061777C">
              <w:rPr>
                <w:rStyle w:val="eop"/>
                <w:rFonts w:asciiTheme="minorHAnsi" w:hAnsiTheme="minorHAnsi" w:cstheme="minorHAnsi"/>
                <w:bCs/>
                <w:sz w:val="18"/>
                <w:szCs w:val="18"/>
              </w:rPr>
              <w:t>Zug</w:t>
            </w:r>
            <w:proofErr w:type="spellEnd"/>
            <w:r w:rsidRPr="0061777C">
              <w:rPr>
                <w:rStyle w:val="eop"/>
                <w:rFonts w:asciiTheme="minorHAnsi" w:hAnsiTheme="minorHAnsi" w:cstheme="minorHAnsi"/>
                <w:bCs/>
                <w:sz w:val="18"/>
                <w:szCs w:val="18"/>
              </w:rPr>
              <w:t xml:space="preserve"> ?</w:t>
            </w:r>
          </w:p>
        </w:tc>
        <w:tc>
          <w:tcPr>
            <w:tcW w:w="3755" w:type="dxa"/>
            <w:tcBorders>
              <w:top w:val="nil"/>
              <w:left w:val="single" w:sz="4" w:space="0" w:color="auto"/>
              <w:bottom w:val="single" w:sz="4" w:space="0" w:color="auto"/>
              <w:right w:val="single" w:sz="4" w:space="0" w:color="auto"/>
            </w:tcBorders>
          </w:tcPr>
          <w:p w14:paraId="11AD85F9" w14:textId="77777777" w:rsidR="00316BFE" w:rsidRPr="002A042F" w:rsidRDefault="00316BFE" w:rsidP="00316BFE">
            <w:pPr>
              <w:pStyle w:val="paragraph"/>
              <w:widowControl w:val="0"/>
              <w:spacing w:beforeAutospacing="0" w:afterAutospacing="0"/>
              <w:textAlignment w:val="baseline"/>
              <w:rPr>
                <w:rFonts w:asciiTheme="minorHAnsi" w:eastAsia="Calibri" w:hAnsiTheme="minorHAnsi" w:cstheme="minorHAnsi"/>
                <w:b/>
                <w:color w:val="0070C0"/>
                <w:sz w:val="18"/>
                <w:szCs w:val="18"/>
              </w:rPr>
            </w:pPr>
          </w:p>
        </w:tc>
      </w:tr>
    </w:tbl>
    <w:p w14:paraId="566DCB52" w14:textId="77777777" w:rsidR="00F9778C" w:rsidRDefault="00F9778C">
      <w:r>
        <w:br w:type="page"/>
      </w:r>
    </w:p>
    <w:tbl>
      <w:tblPr>
        <w:tblStyle w:val="Grilledutableau"/>
        <w:tblW w:w="15589" w:type="dxa"/>
        <w:tblInd w:w="108" w:type="dxa"/>
        <w:tblLayout w:type="fixed"/>
        <w:tblCellMar>
          <w:top w:w="57" w:type="dxa"/>
          <w:left w:w="57" w:type="dxa"/>
          <w:bottom w:w="57" w:type="dxa"/>
          <w:right w:w="57" w:type="dxa"/>
        </w:tblCellMar>
        <w:tblLook w:val="04A0" w:firstRow="1" w:lastRow="0" w:firstColumn="1" w:lastColumn="0" w:noHBand="0" w:noVBand="1"/>
      </w:tblPr>
      <w:tblGrid>
        <w:gridCol w:w="563"/>
        <w:gridCol w:w="7232"/>
        <w:gridCol w:w="7794"/>
      </w:tblGrid>
      <w:tr w:rsidR="00F9778C" w:rsidRPr="00B46E7E" w14:paraId="4DAF4E97" w14:textId="77777777" w:rsidTr="00F9778C">
        <w:trPr>
          <w:cantSplit/>
          <w:trHeight w:val="25"/>
        </w:trPr>
        <w:tc>
          <w:tcPr>
            <w:tcW w:w="15589" w:type="dxa"/>
            <w:gridSpan w:val="3"/>
            <w:tcBorders>
              <w:right w:val="single" w:sz="6" w:space="0" w:color="000000"/>
            </w:tcBorders>
            <w:shd w:val="clear" w:color="auto" w:fill="E7E6E6" w:themeFill="background2"/>
            <w:vAlign w:val="center"/>
          </w:tcPr>
          <w:p w14:paraId="33E75B88" w14:textId="7C61FE82" w:rsidR="00F9778C" w:rsidRPr="00F9778C" w:rsidRDefault="00F9778C" w:rsidP="00F9778C">
            <w:pPr>
              <w:pStyle w:val="paragraph"/>
              <w:widowControl w:val="0"/>
              <w:spacing w:beforeAutospacing="0" w:afterAutospacing="0"/>
              <w:jc w:val="center"/>
              <w:textAlignment w:val="baseline"/>
              <w:rPr>
                <w:rStyle w:val="normaltextrun"/>
                <w:rFonts w:asciiTheme="minorHAnsi" w:hAnsiTheme="minorHAnsi" w:cstheme="minorHAnsi"/>
                <w:szCs w:val="20"/>
              </w:rPr>
            </w:pPr>
            <w:r w:rsidRPr="00F9778C">
              <w:rPr>
                <w:rStyle w:val="normaltextrun"/>
                <w:rFonts w:asciiTheme="minorHAnsi" w:hAnsiTheme="minorHAnsi" w:cstheme="minorHAnsi"/>
                <w:i/>
                <w:szCs w:val="22"/>
              </w:rPr>
              <w:lastRenderedPageBreak/>
              <w:t xml:space="preserve">Problèmes à proposer en </w:t>
            </w:r>
            <w:r w:rsidRPr="00F9778C">
              <w:rPr>
                <w:rStyle w:val="normaltextrun"/>
                <w:rFonts w:asciiTheme="minorHAnsi" w:hAnsiTheme="minorHAnsi" w:cstheme="minorHAnsi"/>
                <w:b/>
                <w:i/>
                <w:szCs w:val="22"/>
              </w:rPr>
              <w:t>calcul mental</w:t>
            </w:r>
            <w:r w:rsidRPr="00F9778C">
              <w:rPr>
                <w:rStyle w:val="normaltextrun"/>
                <w:rFonts w:asciiTheme="minorHAnsi" w:hAnsiTheme="minorHAnsi" w:cstheme="minorHAnsi"/>
                <w:i/>
                <w:szCs w:val="22"/>
              </w:rPr>
              <w:t>, pour continuer à entraîner (rituels) : le choix des nombres doit permettre le traitement en calcul mental.</w:t>
            </w:r>
          </w:p>
        </w:tc>
      </w:tr>
      <w:tr w:rsidR="00F9778C" w:rsidRPr="00B46E7E" w14:paraId="50E43924" w14:textId="77777777" w:rsidTr="00F9778C">
        <w:trPr>
          <w:cantSplit/>
          <w:trHeight w:val="1020"/>
        </w:trPr>
        <w:tc>
          <w:tcPr>
            <w:tcW w:w="563" w:type="dxa"/>
            <w:shd w:val="clear" w:color="auto" w:fill="E7E6E6" w:themeFill="background2"/>
            <w:textDirection w:val="btLr"/>
            <w:vAlign w:val="center"/>
          </w:tcPr>
          <w:p w14:paraId="3EB4542E" w14:textId="3432872F" w:rsidR="00F9778C" w:rsidRPr="00B46E7E" w:rsidRDefault="00F9778C" w:rsidP="00F9778C">
            <w:pPr>
              <w:widowControl w:val="0"/>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top w:val="single" w:sz="4" w:space="0" w:color="auto"/>
              <w:right w:val="single" w:sz="6" w:space="0" w:color="000000"/>
            </w:tcBorders>
            <w:shd w:val="clear" w:color="auto" w:fill="E7E6E6" w:themeFill="background2"/>
          </w:tcPr>
          <w:p w14:paraId="757EDB4A" w14:textId="3AABF4F1" w:rsidR="00093804" w:rsidRPr="00E41D1B" w:rsidRDefault="00093804" w:rsidP="00E41D1B">
            <w:pPr>
              <w:pStyle w:val="paragraph"/>
              <w:widowControl w:val="0"/>
              <w:spacing w:beforeAutospacing="0" w:afterAutospacing="0"/>
              <w:textAlignment w:val="baseline"/>
              <w:rPr>
                <w:rStyle w:val="normaltextrun"/>
                <w:rFonts w:asciiTheme="minorHAnsi" w:hAnsiTheme="minorHAnsi" w:cstheme="minorHAnsi"/>
                <w:sz w:val="20"/>
                <w:szCs w:val="22"/>
              </w:rPr>
            </w:pPr>
            <w:r w:rsidRPr="00E41D1B">
              <w:rPr>
                <w:rStyle w:val="normaltextrun"/>
                <w:rFonts w:asciiTheme="minorHAnsi" w:hAnsiTheme="minorHAnsi" w:cstheme="minorHAnsi"/>
                <w:sz w:val="20"/>
                <w:szCs w:val="22"/>
              </w:rPr>
              <w:t>Dans une salle de 200 places, la moitié des places sont occupées par des adultes et il y a deux fois moins d’enfants. Combien reste-t-il de places libres ?</w:t>
            </w:r>
          </w:p>
          <w:p w14:paraId="0D822CA7" w14:textId="4FFB4568" w:rsidR="00093804" w:rsidRPr="00E41D1B" w:rsidRDefault="00093804" w:rsidP="00093804">
            <w:pPr>
              <w:pStyle w:val="paragraph"/>
              <w:widowControl w:val="0"/>
              <w:spacing w:beforeAutospacing="0" w:after="120" w:afterAutospacing="0"/>
              <w:textAlignment w:val="baseline"/>
              <w:rPr>
                <w:rStyle w:val="normaltextrun"/>
                <w:rFonts w:asciiTheme="minorHAnsi" w:hAnsiTheme="minorHAnsi" w:cstheme="minorHAnsi"/>
                <w:sz w:val="20"/>
                <w:szCs w:val="22"/>
              </w:rPr>
            </w:pPr>
            <w:r w:rsidRPr="00E41D1B">
              <w:rPr>
                <w:rStyle w:val="normaltextrun"/>
                <w:rFonts w:asciiTheme="minorHAnsi" w:hAnsiTheme="minorHAnsi" w:cstheme="minorHAnsi"/>
                <w:sz w:val="20"/>
                <w:szCs w:val="22"/>
              </w:rPr>
              <w:t>Dans une salle de 400 places, le quart des places sont occupées par des adultes et il y a deux fois plus d’enfants. Combien reste-t-il de places libres ?</w:t>
            </w:r>
          </w:p>
          <w:p w14:paraId="5FBEBDB8" w14:textId="4E4B3C39" w:rsidR="00093804" w:rsidRPr="00E41D1B" w:rsidRDefault="00093804" w:rsidP="00E41D1B">
            <w:pPr>
              <w:pStyle w:val="paragraph"/>
              <w:widowControl w:val="0"/>
              <w:spacing w:beforeAutospacing="0" w:afterAutospacing="0"/>
              <w:textAlignment w:val="baseline"/>
              <w:rPr>
                <w:rStyle w:val="normaltextrun"/>
                <w:rFonts w:asciiTheme="minorHAnsi" w:hAnsiTheme="minorHAnsi" w:cstheme="minorHAnsi"/>
                <w:iCs/>
                <w:sz w:val="20"/>
                <w:szCs w:val="22"/>
              </w:rPr>
            </w:pPr>
            <w:r w:rsidRPr="00E41D1B">
              <w:rPr>
                <w:rStyle w:val="normaltextrun"/>
                <w:rFonts w:asciiTheme="minorHAnsi" w:hAnsiTheme="minorHAnsi" w:cstheme="minorHAnsi"/>
                <w:b/>
                <w:sz w:val="20"/>
                <w:szCs w:val="22"/>
                <w:u w:val="single"/>
              </w:rPr>
              <w:t>Basket :</w:t>
            </w:r>
            <w:r w:rsidRPr="00E41D1B">
              <w:rPr>
                <w:rStyle w:val="normaltextrun"/>
                <w:rFonts w:asciiTheme="minorHAnsi" w:hAnsiTheme="minorHAnsi" w:cstheme="minorHAnsi"/>
                <w:b/>
                <w:sz w:val="20"/>
                <w:szCs w:val="22"/>
              </w:rPr>
              <w:t xml:space="preserve"> </w:t>
            </w:r>
            <w:r w:rsidRPr="00E41D1B">
              <w:rPr>
                <w:rStyle w:val="normaltextrun"/>
                <w:rFonts w:asciiTheme="minorHAnsi" w:hAnsiTheme="minorHAnsi" w:cstheme="minorHAnsi"/>
                <w:iCs/>
                <w:sz w:val="20"/>
                <w:szCs w:val="22"/>
              </w:rPr>
              <w:t>4 joueurs de l’équipe de Los Angeles ont marqué les 120 points lors de leur match contre New York : Ali a marqué la moitié des points. Ben a marqué 20 points. Charles a marqué la moitié de Ben. Dan a marqué le reste des points. Combien Dan a-t-il marqué de points ?</w:t>
            </w:r>
          </w:p>
          <w:p w14:paraId="53B263F7" w14:textId="6A25599C" w:rsidR="00093804" w:rsidRPr="00E41D1B" w:rsidRDefault="00093804" w:rsidP="00093804">
            <w:pPr>
              <w:pStyle w:val="paragraph"/>
              <w:widowControl w:val="0"/>
              <w:spacing w:beforeAutospacing="0" w:after="120" w:afterAutospacing="0"/>
              <w:textAlignment w:val="baseline"/>
              <w:rPr>
                <w:rStyle w:val="normaltextrun"/>
                <w:rFonts w:asciiTheme="minorHAnsi" w:hAnsiTheme="minorHAnsi" w:cstheme="minorHAnsi"/>
                <w:iCs/>
                <w:sz w:val="20"/>
                <w:szCs w:val="22"/>
              </w:rPr>
            </w:pPr>
            <w:r w:rsidRPr="00E41D1B">
              <w:rPr>
                <w:rStyle w:val="normaltextrun"/>
                <w:rFonts w:asciiTheme="minorHAnsi" w:hAnsiTheme="minorHAnsi" w:cstheme="minorHAnsi"/>
                <w:b/>
                <w:sz w:val="20"/>
                <w:szCs w:val="22"/>
                <w:u w:val="single"/>
              </w:rPr>
              <w:t>Basket :</w:t>
            </w:r>
            <w:r w:rsidRPr="00E41D1B">
              <w:rPr>
                <w:rStyle w:val="normaltextrun"/>
                <w:rFonts w:asciiTheme="minorHAnsi" w:hAnsiTheme="minorHAnsi" w:cstheme="minorHAnsi"/>
                <w:b/>
                <w:sz w:val="20"/>
                <w:szCs w:val="22"/>
              </w:rPr>
              <w:t xml:space="preserve"> </w:t>
            </w:r>
            <w:r w:rsidRPr="00E41D1B">
              <w:rPr>
                <w:rStyle w:val="normaltextrun"/>
                <w:rFonts w:asciiTheme="minorHAnsi" w:hAnsiTheme="minorHAnsi" w:cstheme="minorHAnsi"/>
                <w:iCs/>
                <w:sz w:val="20"/>
                <w:szCs w:val="22"/>
              </w:rPr>
              <w:t>3 joueurs de l’équipe de Los Angeles ont marqué les 120 points lors de leur match contre New York : Ali a marqué le quart des points. Ben a marqué deux fois plus de points qu’Ali. Dan a marqué le reste des points. Combien Dan a-t-il marqué de points ?</w:t>
            </w:r>
          </w:p>
          <w:p w14:paraId="514770F0" w14:textId="3C96B021" w:rsidR="00093804" w:rsidRPr="00E41D1B" w:rsidRDefault="00093804" w:rsidP="00093804">
            <w:pPr>
              <w:pStyle w:val="paragraph"/>
              <w:widowControl w:val="0"/>
              <w:spacing w:beforeAutospacing="0" w:after="120" w:afterAutospacing="0"/>
              <w:textAlignment w:val="baseline"/>
              <w:rPr>
                <w:rFonts w:asciiTheme="minorHAnsi" w:hAnsiTheme="minorHAnsi" w:cstheme="minorHAnsi"/>
                <w:sz w:val="20"/>
                <w:szCs w:val="22"/>
              </w:rPr>
            </w:pPr>
            <w:r w:rsidRPr="00E41D1B">
              <w:rPr>
                <w:rStyle w:val="normaltextrun"/>
                <w:rFonts w:asciiTheme="minorHAnsi" w:hAnsiTheme="minorHAnsi" w:cstheme="minorHAnsi"/>
                <w:sz w:val="20"/>
                <w:szCs w:val="22"/>
              </w:rPr>
              <w:t>Une corbeille remplie avec 2 sortes de fruits pèse 1 kg. Les bananes pèsent 500 g. Les oranges pèsent la moitié de la masse des bananes. Combien pèse la corbeille ?</w:t>
            </w:r>
          </w:p>
          <w:p w14:paraId="1F31B472" w14:textId="550EC65B" w:rsidR="004B6ACC" w:rsidRPr="00E41D1B" w:rsidRDefault="00093804" w:rsidP="00093804">
            <w:pPr>
              <w:pStyle w:val="paragraph"/>
              <w:widowControl w:val="0"/>
              <w:spacing w:beforeAutospacing="0" w:after="120" w:afterAutospacing="0"/>
              <w:textAlignment w:val="baseline"/>
              <w:rPr>
                <w:rStyle w:val="normaltextrun"/>
                <w:rFonts w:asciiTheme="minorHAnsi" w:hAnsiTheme="minorHAnsi" w:cstheme="minorHAnsi"/>
                <w:b/>
                <w:bCs/>
                <w:i/>
                <w:sz w:val="20"/>
                <w:szCs w:val="22"/>
                <w:u w:val="single"/>
              </w:rPr>
            </w:pPr>
            <w:r w:rsidRPr="00E41D1B">
              <w:rPr>
                <w:rStyle w:val="normaltextrun"/>
                <w:rFonts w:asciiTheme="minorHAnsi" w:hAnsiTheme="minorHAnsi" w:cstheme="minorHAnsi"/>
                <w:sz w:val="20"/>
                <w:szCs w:val="22"/>
              </w:rPr>
              <w:t>Ce matin, Noé a dépensé 100 € pour s’acheter un jean, une chemise et une casquette. Son jean a coûté 60 €. Sa chemise a coûté le tiers de son jean. Combien a coûté sa casquette ?</w:t>
            </w:r>
          </w:p>
        </w:tc>
      </w:tr>
      <w:tr w:rsidR="00F9778C" w:rsidRPr="00B46E7E" w14:paraId="0BB037DC" w14:textId="77777777" w:rsidTr="00F9778C">
        <w:trPr>
          <w:cantSplit/>
          <w:trHeight w:val="1020"/>
        </w:trPr>
        <w:tc>
          <w:tcPr>
            <w:tcW w:w="563" w:type="dxa"/>
            <w:shd w:val="clear" w:color="auto" w:fill="E7E6E6" w:themeFill="background2"/>
            <w:textDirection w:val="btLr"/>
            <w:vAlign w:val="center"/>
          </w:tcPr>
          <w:p w14:paraId="5966DD0E" w14:textId="1178F829" w:rsidR="00F9778C" w:rsidRPr="00B46E7E" w:rsidRDefault="00F9778C" w:rsidP="00F9778C">
            <w:pPr>
              <w:widowControl w:val="0"/>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14:paraId="1A83CE6A" w14:textId="73676EB2" w:rsidR="004B6ACC" w:rsidRPr="00E41D1B" w:rsidRDefault="00093804" w:rsidP="00E41D1B">
            <w:pPr>
              <w:pStyle w:val="paragraph"/>
              <w:widowControl w:val="0"/>
              <w:spacing w:beforeAutospacing="0" w:after="120" w:afterAutospacing="0"/>
              <w:textAlignment w:val="baseline"/>
              <w:rPr>
                <w:rStyle w:val="eop"/>
                <w:rFonts w:asciiTheme="minorHAnsi" w:hAnsiTheme="minorHAnsi" w:cstheme="minorHAnsi"/>
                <w:iCs/>
                <w:sz w:val="20"/>
                <w:szCs w:val="22"/>
              </w:rPr>
            </w:pPr>
            <w:r w:rsidRPr="00E41D1B">
              <w:rPr>
                <w:rStyle w:val="normaltextrun"/>
                <w:rFonts w:asciiTheme="minorHAnsi" w:hAnsiTheme="minorHAnsi" w:cstheme="minorHAnsi"/>
                <w:iCs/>
                <w:sz w:val="20"/>
                <w:szCs w:val="22"/>
              </w:rPr>
              <w:t xml:space="preserve">Damien </w:t>
            </w:r>
            <w:r w:rsidR="00C0112B">
              <w:rPr>
                <w:rStyle w:val="normaltextrun"/>
                <w:rFonts w:asciiTheme="minorHAnsi" w:hAnsiTheme="minorHAnsi" w:cstheme="minorHAnsi"/>
                <w:iCs/>
                <w:sz w:val="20"/>
                <w:szCs w:val="22"/>
              </w:rPr>
              <w:t xml:space="preserve">entre dans un magasin et </w:t>
            </w:r>
            <w:r w:rsidRPr="00E41D1B">
              <w:rPr>
                <w:rStyle w:val="normaltextrun"/>
                <w:rFonts w:asciiTheme="minorHAnsi" w:hAnsiTheme="minorHAnsi" w:cstheme="minorHAnsi"/>
                <w:iCs/>
                <w:sz w:val="20"/>
                <w:szCs w:val="22"/>
              </w:rPr>
              <w:t xml:space="preserve">dépense la moitié de son argent pour un jeu vidéo, et encore 12 Euros pour des crayons de couleur. Il sort avec 8 Euros. </w:t>
            </w:r>
            <w:r w:rsidRPr="00E41D1B">
              <w:rPr>
                <w:rStyle w:val="eop"/>
                <w:rFonts w:asciiTheme="minorHAnsi" w:hAnsiTheme="minorHAnsi" w:cstheme="minorHAnsi"/>
                <w:iCs/>
                <w:sz w:val="20"/>
                <w:szCs w:val="22"/>
              </w:rPr>
              <w:t>Avec combien d’argent Damien est-il entré dans le magasin ?</w:t>
            </w:r>
            <w:bookmarkStart w:id="1" w:name="_GoBack"/>
            <w:bookmarkEnd w:id="1"/>
          </w:p>
          <w:p w14:paraId="05D24DE3" w14:textId="21923697" w:rsidR="00093804" w:rsidRPr="00E41D1B" w:rsidRDefault="00093804" w:rsidP="00E41D1B">
            <w:pPr>
              <w:pStyle w:val="Default"/>
              <w:widowControl w:val="0"/>
              <w:spacing w:after="120"/>
              <w:rPr>
                <w:rFonts w:asciiTheme="minorHAnsi" w:hAnsiTheme="minorHAnsi" w:cstheme="minorHAnsi"/>
                <w:iCs/>
                <w:color w:val="auto"/>
                <w:sz w:val="20"/>
                <w:szCs w:val="22"/>
              </w:rPr>
            </w:pPr>
            <w:r w:rsidRPr="00E41D1B">
              <w:rPr>
                <w:rFonts w:asciiTheme="minorHAnsi" w:hAnsiTheme="minorHAnsi" w:cstheme="minorHAnsi"/>
                <w:iCs/>
                <w:color w:val="auto"/>
                <w:sz w:val="20"/>
                <w:szCs w:val="22"/>
              </w:rPr>
              <w:t>Léo avait des billes. Il en a perdu la moitié. Puis, il a encore perdu 7 billes. Maintenant Léo a 3 billes. Combien de billes avait Léo ?</w:t>
            </w:r>
          </w:p>
          <w:p w14:paraId="0145013F" w14:textId="54783532" w:rsidR="00093804" w:rsidRPr="00E41D1B" w:rsidRDefault="00093804" w:rsidP="00E41D1B">
            <w:pPr>
              <w:pStyle w:val="paragraph"/>
              <w:widowControl w:val="0"/>
              <w:spacing w:beforeAutospacing="0" w:afterAutospacing="0"/>
              <w:textAlignment w:val="baseline"/>
              <w:rPr>
                <w:rStyle w:val="eop"/>
                <w:rFonts w:asciiTheme="minorHAnsi" w:hAnsiTheme="minorHAnsi" w:cstheme="minorHAnsi"/>
                <w:sz w:val="20"/>
                <w:szCs w:val="22"/>
              </w:rPr>
            </w:pPr>
            <w:r w:rsidRPr="00E41D1B">
              <w:rPr>
                <w:rFonts w:asciiTheme="minorHAnsi" w:hAnsiTheme="minorHAnsi" w:cstheme="minorHAnsi"/>
                <w:b/>
                <w:sz w:val="20"/>
                <w:szCs w:val="22"/>
                <w:u w:val="single"/>
              </w:rPr>
              <w:t>BCD :</w:t>
            </w:r>
            <w:r w:rsidRPr="00E41D1B">
              <w:rPr>
                <w:rFonts w:asciiTheme="minorHAnsi" w:hAnsiTheme="minorHAnsi" w:cstheme="minorHAnsi"/>
                <w:sz w:val="20"/>
                <w:szCs w:val="22"/>
              </w:rPr>
              <w:t xml:space="preserve"> La </w:t>
            </w:r>
            <w:r w:rsidRPr="00E41D1B">
              <w:rPr>
                <w:rStyle w:val="eop"/>
                <w:rFonts w:asciiTheme="minorHAnsi" w:hAnsiTheme="minorHAnsi" w:cstheme="minorHAnsi"/>
                <w:sz w:val="20"/>
                <w:szCs w:val="22"/>
              </w:rPr>
              <w:t xml:space="preserve">BCD de l’école a été inaugurée en 2020. </w:t>
            </w:r>
            <w:r w:rsidRPr="00E41D1B">
              <w:rPr>
                <w:rFonts w:asciiTheme="minorHAnsi" w:hAnsiTheme="minorHAnsi" w:cstheme="minorHAnsi"/>
                <w:sz w:val="20"/>
                <w:szCs w:val="22"/>
              </w:rPr>
              <w:t xml:space="preserve">A la fin de l’année 2022, </w:t>
            </w:r>
            <w:r w:rsidR="00E41D1B" w:rsidRPr="00E41D1B">
              <w:rPr>
                <w:rFonts w:asciiTheme="minorHAnsi" w:hAnsiTheme="minorHAnsi" w:cstheme="minorHAnsi"/>
                <w:sz w:val="20"/>
                <w:szCs w:val="22"/>
              </w:rPr>
              <w:t>i</w:t>
            </w:r>
            <w:r w:rsidRPr="00E41D1B">
              <w:rPr>
                <w:rStyle w:val="eop"/>
                <w:rFonts w:asciiTheme="minorHAnsi" w:hAnsiTheme="minorHAnsi" w:cstheme="minorHAnsi"/>
                <w:sz w:val="20"/>
                <w:szCs w:val="22"/>
              </w:rPr>
              <w:t>l y avait 2000 livres</w:t>
            </w:r>
            <w:r w:rsidR="00E41D1B" w:rsidRPr="00E41D1B">
              <w:rPr>
                <w:rStyle w:val="eop"/>
                <w:rFonts w:asciiTheme="minorHAnsi" w:hAnsiTheme="minorHAnsi" w:cstheme="minorHAnsi"/>
                <w:sz w:val="20"/>
                <w:szCs w:val="22"/>
              </w:rPr>
              <w:t xml:space="preserve"> dans la BCD</w:t>
            </w:r>
            <w:r w:rsidRPr="00E41D1B">
              <w:rPr>
                <w:rStyle w:val="eop"/>
                <w:rFonts w:asciiTheme="minorHAnsi" w:hAnsiTheme="minorHAnsi" w:cstheme="minorHAnsi"/>
                <w:sz w:val="20"/>
                <w:szCs w:val="22"/>
              </w:rPr>
              <w:t>. La moitié de ces livres ont été achetés en 2021 et le quart en 2022. Combien y avait-il de livres lors de l’inauguration de la BCD ?</w:t>
            </w:r>
          </w:p>
          <w:p w14:paraId="1D0CB609" w14:textId="3CD19B48" w:rsidR="00093804" w:rsidRPr="00E41D1B" w:rsidRDefault="00093804" w:rsidP="00E41D1B">
            <w:pPr>
              <w:pStyle w:val="paragraph"/>
              <w:widowControl w:val="0"/>
              <w:spacing w:beforeAutospacing="0" w:after="120" w:afterAutospacing="0"/>
              <w:textAlignment w:val="baseline"/>
              <w:rPr>
                <w:rFonts w:asciiTheme="minorHAnsi" w:hAnsiTheme="minorHAnsi" w:cstheme="minorHAnsi"/>
                <w:color w:val="000000"/>
                <w:sz w:val="20"/>
                <w:szCs w:val="22"/>
                <w:lang w:eastAsia="en-US"/>
              </w:rPr>
            </w:pPr>
            <w:r w:rsidRPr="00E41D1B">
              <w:rPr>
                <w:rStyle w:val="eop"/>
                <w:rFonts w:asciiTheme="minorHAnsi" w:hAnsiTheme="minorHAnsi" w:cstheme="minorHAnsi"/>
                <w:b/>
                <w:sz w:val="20"/>
                <w:szCs w:val="22"/>
                <w:u w:val="single"/>
              </w:rPr>
              <w:t>BCD :</w:t>
            </w:r>
            <w:r w:rsidRPr="00E41D1B">
              <w:rPr>
                <w:rStyle w:val="eop"/>
                <w:rFonts w:asciiTheme="minorHAnsi" w:hAnsiTheme="minorHAnsi" w:cstheme="minorHAnsi"/>
                <w:b/>
                <w:sz w:val="20"/>
                <w:szCs w:val="22"/>
              </w:rPr>
              <w:t xml:space="preserve"> </w:t>
            </w:r>
            <w:r w:rsidRPr="00E41D1B">
              <w:rPr>
                <w:rFonts w:asciiTheme="minorHAnsi" w:hAnsiTheme="minorHAnsi" w:cstheme="minorHAnsi"/>
                <w:sz w:val="20"/>
                <w:szCs w:val="22"/>
              </w:rPr>
              <w:t xml:space="preserve">La </w:t>
            </w:r>
            <w:r w:rsidRPr="00E41D1B">
              <w:rPr>
                <w:rStyle w:val="eop"/>
                <w:rFonts w:asciiTheme="minorHAnsi" w:hAnsiTheme="minorHAnsi" w:cstheme="minorHAnsi"/>
                <w:sz w:val="20"/>
                <w:szCs w:val="22"/>
              </w:rPr>
              <w:t xml:space="preserve">BCD de l’école a été inaugurée en 2020. </w:t>
            </w:r>
            <w:r w:rsidRPr="00E41D1B">
              <w:rPr>
                <w:rFonts w:asciiTheme="minorHAnsi" w:hAnsiTheme="minorHAnsi" w:cstheme="minorHAnsi"/>
                <w:sz w:val="20"/>
                <w:szCs w:val="22"/>
              </w:rPr>
              <w:t xml:space="preserve">A la fin de </w:t>
            </w:r>
            <w:r w:rsidR="00E41D1B" w:rsidRPr="00E41D1B">
              <w:rPr>
                <w:rFonts w:asciiTheme="minorHAnsi" w:hAnsiTheme="minorHAnsi" w:cstheme="minorHAnsi"/>
                <w:sz w:val="20"/>
                <w:szCs w:val="22"/>
              </w:rPr>
              <w:t xml:space="preserve">l’année </w:t>
            </w:r>
            <w:r w:rsidRPr="00E41D1B">
              <w:rPr>
                <w:rFonts w:asciiTheme="minorHAnsi" w:hAnsiTheme="minorHAnsi" w:cstheme="minorHAnsi"/>
                <w:sz w:val="20"/>
                <w:szCs w:val="22"/>
              </w:rPr>
              <w:t xml:space="preserve">2022, </w:t>
            </w:r>
            <w:r w:rsidR="00E41D1B" w:rsidRPr="00E41D1B">
              <w:rPr>
                <w:rFonts w:asciiTheme="minorHAnsi" w:hAnsiTheme="minorHAnsi" w:cstheme="minorHAnsi"/>
                <w:sz w:val="20"/>
                <w:szCs w:val="22"/>
              </w:rPr>
              <w:t xml:space="preserve">il </w:t>
            </w:r>
            <w:r w:rsidRPr="00E41D1B">
              <w:rPr>
                <w:rStyle w:val="eop"/>
                <w:rFonts w:asciiTheme="minorHAnsi" w:hAnsiTheme="minorHAnsi" w:cstheme="minorHAnsi"/>
                <w:sz w:val="20"/>
                <w:szCs w:val="22"/>
              </w:rPr>
              <w:t>y avait 1200 livres dans la BCD.</w:t>
            </w:r>
            <w:r w:rsidR="00E41D1B" w:rsidRPr="00E41D1B">
              <w:rPr>
                <w:rStyle w:val="eop"/>
                <w:rFonts w:asciiTheme="minorHAnsi" w:hAnsiTheme="minorHAnsi" w:cstheme="minorHAnsi"/>
                <w:sz w:val="20"/>
                <w:szCs w:val="22"/>
              </w:rPr>
              <w:t xml:space="preserve"> </w:t>
            </w:r>
            <w:r w:rsidRPr="00E41D1B">
              <w:rPr>
                <w:rStyle w:val="eop"/>
                <w:rFonts w:asciiTheme="minorHAnsi" w:hAnsiTheme="minorHAnsi" w:cstheme="minorHAnsi"/>
                <w:sz w:val="20"/>
                <w:szCs w:val="22"/>
              </w:rPr>
              <w:t>La moitié de ces livres ont été achetés en 2021 et le quart en 2022.</w:t>
            </w:r>
            <w:r w:rsidR="00E41D1B" w:rsidRPr="00E41D1B">
              <w:rPr>
                <w:rStyle w:val="eop"/>
                <w:rFonts w:asciiTheme="minorHAnsi" w:hAnsiTheme="minorHAnsi" w:cstheme="minorHAnsi"/>
                <w:sz w:val="20"/>
                <w:szCs w:val="22"/>
              </w:rPr>
              <w:t xml:space="preserve"> </w:t>
            </w:r>
            <w:r w:rsidRPr="00E41D1B">
              <w:rPr>
                <w:rStyle w:val="eop"/>
                <w:rFonts w:asciiTheme="minorHAnsi" w:hAnsiTheme="minorHAnsi" w:cstheme="minorHAnsi"/>
                <w:sz w:val="20"/>
                <w:szCs w:val="22"/>
              </w:rPr>
              <w:t>Combien y avait-il de livres lors de l’inauguration de la BCD ?</w:t>
            </w:r>
          </w:p>
        </w:tc>
      </w:tr>
      <w:tr w:rsidR="00316BFE" w:rsidRPr="00B46E7E" w14:paraId="1E214044" w14:textId="77777777" w:rsidTr="00F9778C">
        <w:trPr>
          <w:cantSplit/>
          <w:trHeight w:val="1435"/>
        </w:trPr>
        <w:tc>
          <w:tcPr>
            <w:tcW w:w="7795" w:type="dxa"/>
            <w:gridSpan w:val="2"/>
          </w:tcPr>
          <w:p w14:paraId="025BBC6E" w14:textId="77777777" w:rsidR="00316BFE" w:rsidRPr="00B46E7E" w:rsidRDefault="00316BFE" w:rsidP="00316BFE">
            <w:pPr>
              <w:widowControl w:val="0"/>
              <w:jc w:val="center"/>
              <w:rPr>
                <w:rStyle w:val="eop"/>
                <w:rFonts w:cstheme="minorHAnsi"/>
                <w:sz w:val="28"/>
                <w:szCs w:val="28"/>
              </w:rPr>
            </w:pPr>
            <w:r w:rsidRPr="00B46E7E">
              <w:rPr>
                <w:rStyle w:val="normaltextrun"/>
                <w:rFonts w:eastAsia="Calibri" w:cstheme="minorHAnsi"/>
                <w:b/>
                <w:bCs/>
                <w:sz w:val="28"/>
                <w:szCs w:val="28"/>
              </w:rPr>
              <w:t>Bonus 1 : Problème atypique algébrique</w:t>
            </w:r>
          </w:p>
          <w:p w14:paraId="145882B5" w14:textId="77777777" w:rsidR="00316BFE" w:rsidRPr="00B46E7E" w:rsidRDefault="00316BFE" w:rsidP="00316BFE">
            <w:pPr>
              <w:pStyle w:val="paragraph"/>
              <w:widowControl w:val="0"/>
              <w:spacing w:beforeAutospacing="0" w:afterAutospacing="0"/>
              <w:textAlignment w:val="baseline"/>
              <w:rPr>
                <w:rFonts w:asciiTheme="minorHAnsi" w:eastAsiaTheme="minorEastAsia" w:hAnsiTheme="minorHAnsi" w:cstheme="minorHAnsi"/>
                <w:b/>
                <w:bCs/>
                <w:u w:val="single"/>
              </w:rPr>
            </w:pPr>
          </w:p>
          <w:p w14:paraId="5F12FD08" w14:textId="50974921" w:rsidR="00E41D1B" w:rsidRPr="001233BD" w:rsidRDefault="00E41D1B" w:rsidP="00E41D1B">
            <w:pPr>
              <w:pStyle w:val="paragraph"/>
              <w:widowControl w:val="0"/>
              <w:spacing w:beforeAutospacing="0" w:afterAutospacing="0"/>
              <w:textAlignment w:val="baseline"/>
              <w:rPr>
                <w:rStyle w:val="eop"/>
                <w:rFonts w:asciiTheme="minorHAnsi" w:hAnsiTheme="minorHAnsi" w:cstheme="minorHAnsi"/>
                <w:b/>
                <w:bCs/>
                <w:sz w:val="22"/>
                <w:szCs w:val="20"/>
                <w:u w:val="single"/>
              </w:rPr>
            </w:pPr>
            <w:r w:rsidRPr="001233BD">
              <w:rPr>
                <w:rStyle w:val="eop"/>
                <w:rFonts w:asciiTheme="minorHAnsi" w:hAnsiTheme="minorHAnsi" w:cstheme="minorHAnsi"/>
                <w:b/>
                <w:bCs/>
                <w:sz w:val="22"/>
                <w:szCs w:val="20"/>
                <w:u w:val="single"/>
              </w:rPr>
              <w:t>A la ferme</w:t>
            </w:r>
          </w:p>
          <w:p w14:paraId="76820866" w14:textId="77777777" w:rsidR="00E41D1B" w:rsidRPr="001233BD" w:rsidRDefault="00E41D1B" w:rsidP="00E41D1B">
            <w:pPr>
              <w:pStyle w:val="paragraph"/>
              <w:widowControl w:val="0"/>
              <w:spacing w:beforeAutospacing="0" w:afterAutospacing="0"/>
              <w:textAlignment w:val="baseline"/>
              <w:rPr>
                <w:rStyle w:val="eop"/>
                <w:rFonts w:asciiTheme="minorHAnsi" w:hAnsiTheme="minorHAnsi" w:cstheme="minorHAnsi"/>
                <w:sz w:val="22"/>
                <w:szCs w:val="20"/>
              </w:rPr>
            </w:pPr>
            <w:r w:rsidRPr="001233BD">
              <w:rPr>
                <w:rStyle w:val="eop"/>
                <w:rFonts w:asciiTheme="minorHAnsi" w:hAnsiTheme="minorHAnsi" w:cstheme="minorHAnsi"/>
                <w:sz w:val="22"/>
                <w:szCs w:val="20"/>
              </w:rPr>
              <w:t>Dans une ferme, il y a des lapins et des poules.</w:t>
            </w:r>
          </w:p>
          <w:p w14:paraId="758931DA" w14:textId="77777777" w:rsidR="00E41D1B" w:rsidRPr="001233BD" w:rsidRDefault="00E41D1B" w:rsidP="00E41D1B">
            <w:pPr>
              <w:pStyle w:val="paragraph"/>
              <w:widowControl w:val="0"/>
              <w:spacing w:beforeAutospacing="0" w:afterAutospacing="0"/>
              <w:textAlignment w:val="baseline"/>
              <w:rPr>
                <w:rStyle w:val="eop"/>
                <w:rFonts w:asciiTheme="minorHAnsi" w:hAnsiTheme="minorHAnsi" w:cstheme="minorHAnsi"/>
                <w:sz w:val="22"/>
                <w:szCs w:val="20"/>
              </w:rPr>
            </w:pPr>
            <w:r w:rsidRPr="001233BD">
              <w:rPr>
                <w:rStyle w:val="eop"/>
                <w:rFonts w:asciiTheme="minorHAnsi" w:hAnsiTheme="minorHAnsi" w:cstheme="minorHAnsi"/>
                <w:sz w:val="22"/>
                <w:szCs w:val="20"/>
              </w:rPr>
              <w:t>J’ai compté 32 têtes et 88 pattes.</w:t>
            </w:r>
          </w:p>
          <w:p w14:paraId="675003DD" w14:textId="05974F78" w:rsidR="00316BFE" w:rsidRPr="00E41D1B" w:rsidRDefault="00E41D1B" w:rsidP="00B46E7E">
            <w:pPr>
              <w:widowControl w:val="0"/>
              <w:rPr>
                <w:rStyle w:val="normaltextrun"/>
                <w:rFonts w:cstheme="minorHAnsi"/>
                <w:sz w:val="32"/>
                <w:szCs w:val="24"/>
              </w:rPr>
            </w:pPr>
            <w:r w:rsidRPr="001233BD">
              <w:rPr>
                <w:rStyle w:val="eop"/>
                <w:rFonts w:eastAsia="Calibri" w:cstheme="minorHAnsi"/>
                <w:szCs w:val="20"/>
              </w:rPr>
              <w:t>Combien y-a-t-il de lapins ?</w:t>
            </w:r>
          </w:p>
        </w:tc>
        <w:tc>
          <w:tcPr>
            <w:tcW w:w="7794" w:type="dxa"/>
          </w:tcPr>
          <w:p w14:paraId="03B12B73" w14:textId="2978D732" w:rsidR="00316BFE" w:rsidRPr="00B46E7E" w:rsidRDefault="00316BFE" w:rsidP="00316BFE">
            <w:pPr>
              <w:widowControl w:val="0"/>
              <w:jc w:val="center"/>
              <w:rPr>
                <w:rStyle w:val="eop"/>
                <w:rFonts w:cstheme="minorHAnsi"/>
                <w:sz w:val="28"/>
                <w:szCs w:val="28"/>
              </w:rPr>
            </w:pPr>
            <w:r w:rsidRPr="00B46E7E">
              <w:rPr>
                <w:rStyle w:val="normaltextrun"/>
                <w:rFonts w:eastAsia="Calibri" w:cstheme="minorHAnsi"/>
                <w:b/>
                <w:bCs/>
                <w:sz w:val="28"/>
                <w:szCs w:val="28"/>
              </w:rPr>
              <w:t>Bonus 2 : Production d’énoncé</w:t>
            </w:r>
          </w:p>
          <w:p w14:paraId="3EDC9F69" w14:textId="6AFEEFD3" w:rsidR="00316BFE" w:rsidRPr="00B46E7E" w:rsidRDefault="00316BFE" w:rsidP="00316BFE">
            <w:pPr>
              <w:pStyle w:val="paragraph"/>
              <w:widowControl w:val="0"/>
              <w:spacing w:beforeAutospacing="0" w:afterAutospacing="0"/>
              <w:textAlignment w:val="baseline"/>
              <w:rPr>
                <w:rFonts w:asciiTheme="minorHAnsi" w:eastAsiaTheme="minorEastAsia" w:hAnsiTheme="minorHAnsi" w:cstheme="minorHAnsi"/>
                <w:b/>
                <w:bCs/>
                <w:u w:val="single"/>
              </w:rPr>
            </w:pPr>
          </w:p>
          <w:p w14:paraId="30DC67AC" w14:textId="18CB9974" w:rsidR="00316BFE" w:rsidRPr="00B46E7E" w:rsidRDefault="00316BFE" w:rsidP="00316BFE">
            <w:pPr>
              <w:pStyle w:val="paragraph"/>
              <w:widowControl w:val="0"/>
              <w:spacing w:beforeAutospacing="0" w:afterAutospacing="0"/>
              <w:textAlignment w:val="baseline"/>
              <w:rPr>
                <w:rStyle w:val="eop"/>
                <w:rFonts w:asciiTheme="minorHAnsi" w:hAnsiTheme="minorHAnsi" w:cstheme="minorHAnsi"/>
                <w:i/>
              </w:rPr>
            </w:pPr>
            <w:r w:rsidRPr="00B46E7E">
              <w:rPr>
                <w:rStyle w:val="eop"/>
                <w:rFonts w:asciiTheme="minorHAnsi" w:hAnsiTheme="minorHAnsi" w:cstheme="minorHAnsi"/>
                <w:bCs/>
                <w:i/>
              </w:rPr>
              <w:t>V</w:t>
            </w:r>
            <w:r w:rsidRPr="00B46E7E">
              <w:rPr>
                <w:rStyle w:val="eop"/>
                <w:rFonts w:asciiTheme="minorHAnsi" w:hAnsiTheme="minorHAnsi" w:cstheme="minorHAnsi"/>
                <w:i/>
              </w:rPr>
              <w:t>ous pouvez utiliser l’image ci-dessous pour produire avec vos élèves un énoncé de problèmes de l’une des typologies travaillées à cette manche.</w:t>
            </w:r>
          </w:p>
          <w:p w14:paraId="1281F3E0" w14:textId="1BE46F1C" w:rsidR="00316BFE" w:rsidRPr="00B46E7E" w:rsidRDefault="004B6ACC" w:rsidP="00316BFE">
            <w:pPr>
              <w:pStyle w:val="paragraph"/>
              <w:widowControl w:val="0"/>
              <w:spacing w:beforeAutospacing="0" w:afterAutospacing="0"/>
              <w:textAlignment w:val="baseline"/>
              <w:rPr>
                <w:rFonts w:asciiTheme="minorHAnsi" w:eastAsiaTheme="minorEastAsia" w:hAnsiTheme="minorHAnsi" w:cstheme="minorHAnsi"/>
                <w:highlight w:val="green"/>
              </w:rPr>
            </w:pPr>
            <w:r>
              <w:rPr>
                <w:rFonts w:ascii="Calibri" w:eastAsiaTheme="minorEastAsia" w:hAnsi="Calibri" w:cstheme="minorHAnsi"/>
                <w:noProof/>
                <w:highlight w:val="green"/>
              </w:rPr>
              <w:drawing>
                <wp:anchor distT="0" distB="0" distL="0" distR="0" simplePos="0" relativeHeight="251665408" behindDoc="0" locked="0" layoutInCell="1" allowOverlap="1" wp14:anchorId="34DD2FEE" wp14:editId="42A5833A">
                  <wp:simplePos x="0" y="0"/>
                  <wp:positionH relativeFrom="column">
                    <wp:posOffset>1548765</wp:posOffset>
                  </wp:positionH>
                  <wp:positionV relativeFrom="paragraph">
                    <wp:posOffset>61595</wp:posOffset>
                  </wp:positionV>
                  <wp:extent cx="1607820" cy="1431200"/>
                  <wp:effectExtent l="0" t="0" r="0" b="0"/>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7"/>
                          <a:stretch>
                            <a:fillRect/>
                          </a:stretch>
                        </pic:blipFill>
                        <pic:spPr bwMode="auto">
                          <a:xfrm>
                            <a:off x="0" y="0"/>
                            <a:ext cx="1622128" cy="1443936"/>
                          </a:xfrm>
                          <a:prstGeom prst="rect">
                            <a:avLst/>
                          </a:prstGeom>
                        </pic:spPr>
                      </pic:pic>
                    </a:graphicData>
                  </a:graphic>
                  <wp14:sizeRelH relativeFrom="margin">
                    <wp14:pctWidth>0</wp14:pctWidth>
                  </wp14:sizeRelH>
                  <wp14:sizeRelV relativeFrom="margin">
                    <wp14:pctHeight>0</wp14:pctHeight>
                  </wp14:sizeRelV>
                </wp:anchor>
              </w:drawing>
            </w:r>
          </w:p>
          <w:p w14:paraId="518C1358" w14:textId="77777777" w:rsidR="00316BFE" w:rsidRDefault="00316BFE"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700FDA53"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0DE10B77"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3DC71659"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3CEC03AA"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2DD29A67"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7E523D6B" w14:textId="77777777" w:rsidR="004B6ACC" w:rsidRDefault="004B6ACC" w:rsidP="00316BFE">
            <w:pPr>
              <w:pStyle w:val="paragraph"/>
              <w:widowControl w:val="0"/>
              <w:spacing w:beforeAutospacing="0" w:afterAutospacing="0"/>
              <w:jc w:val="center"/>
              <w:textAlignment w:val="baseline"/>
              <w:rPr>
                <w:rFonts w:asciiTheme="minorHAnsi" w:eastAsiaTheme="minorEastAsia" w:hAnsiTheme="minorHAnsi" w:cstheme="minorHAnsi"/>
              </w:rPr>
            </w:pPr>
          </w:p>
          <w:p w14:paraId="1E75894E" w14:textId="2D646B07" w:rsidR="004B6ACC" w:rsidRPr="004B6ACC" w:rsidRDefault="004B6ACC" w:rsidP="004B6ACC">
            <w:pPr>
              <w:pStyle w:val="paragraph"/>
              <w:widowControl w:val="0"/>
              <w:spacing w:beforeAutospacing="0" w:afterAutospacing="0"/>
              <w:jc w:val="center"/>
              <w:textAlignment w:val="baseline"/>
              <w:rPr>
                <w:i/>
              </w:rPr>
            </w:pPr>
            <w:r w:rsidRPr="004B6ACC">
              <w:rPr>
                <w:rStyle w:val="Lienhypertexte"/>
                <w:rFonts w:asciiTheme="minorHAnsi" w:eastAsiaTheme="minorEastAsia" w:hAnsiTheme="minorHAnsi" w:cstheme="minorHAnsi"/>
                <w:i/>
                <w:shd w:val="clear" w:color="auto" w:fill="FFFFFF"/>
              </w:rPr>
              <w:t>https://pixabay.com/fr/images/search/chocolat%20noel/?pagi=2</w:t>
            </w:r>
          </w:p>
        </w:tc>
      </w:tr>
    </w:tbl>
    <w:p w14:paraId="67FA2678" w14:textId="77777777" w:rsidR="003B3719" w:rsidRDefault="003B3719" w:rsidP="007224D1">
      <w:pPr>
        <w:pStyle w:val="paragraph"/>
        <w:widowControl w:val="0"/>
        <w:spacing w:beforeAutospacing="0" w:after="0" w:afterAutospacing="0"/>
        <w:textAlignment w:val="baseline"/>
        <w:rPr>
          <w:rFonts w:asciiTheme="minorHAnsi" w:eastAsiaTheme="minorEastAsia" w:hAnsiTheme="minorHAnsi" w:cstheme="minorHAnsi"/>
          <w:i/>
          <w:u w:val="single"/>
        </w:rPr>
      </w:pPr>
    </w:p>
    <w:p w14:paraId="50469FF7" w14:textId="62F4E4CB" w:rsidR="007224D1" w:rsidRDefault="007224D1" w:rsidP="007224D1">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14:paraId="607BB828" w14:textId="1658720E" w:rsidR="00541F5D" w:rsidRDefault="007224D1">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541F5D" w:rsidSect="00755BFF">
      <w:footerReference w:type="default" r:id="rId8"/>
      <w:pgSz w:w="16838" w:h="11906" w:orient="landscape"/>
      <w:pgMar w:top="720" w:right="720" w:bottom="720" w:left="720"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D80F3" w14:textId="77777777" w:rsidR="00D80D38" w:rsidRDefault="00D80D38" w:rsidP="00755BFF">
      <w:pPr>
        <w:spacing w:after="0" w:line="240" w:lineRule="auto"/>
      </w:pPr>
      <w:r>
        <w:separator/>
      </w:r>
    </w:p>
  </w:endnote>
  <w:endnote w:type="continuationSeparator" w:id="0">
    <w:p w14:paraId="7FFDED4A" w14:textId="77777777" w:rsidR="00D80D38" w:rsidRDefault="00D80D38" w:rsidP="0075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2C90" w14:textId="4C6CEE17" w:rsidR="00755BFF" w:rsidRDefault="00755BFF" w:rsidP="00755BFF">
    <w:pPr>
      <w:pStyle w:val="Pieddepage"/>
      <w:jc w:val="right"/>
    </w:pPr>
    <w:r>
      <w:rPr>
        <w:rFonts w:ascii="CIDFont+F1" w:hAnsi="CIDFont+F1" w:cs="CIDFont+F1"/>
      </w:rPr>
      <w:t>Manche 1 du 27/11/23 au 08/12/23 - Niveau 3 - Challenge mathématiques - Année 23-24 - Mission Mathématiques 68</w:t>
    </w:r>
  </w:p>
  <w:p w14:paraId="0ECE958F" w14:textId="77777777" w:rsidR="00755BFF" w:rsidRDefault="00755B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E2E2B" w14:textId="77777777" w:rsidR="00D80D38" w:rsidRDefault="00D80D38" w:rsidP="00755BFF">
      <w:pPr>
        <w:spacing w:after="0" w:line="240" w:lineRule="auto"/>
      </w:pPr>
      <w:r>
        <w:separator/>
      </w:r>
    </w:p>
  </w:footnote>
  <w:footnote w:type="continuationSeparator" w:id="0">
    <w:p w14:paraId="65F0FEB3" w14:textId="77777777" w:rsidR="00D80D38" w:rsidRDefault="00D80D38" w:rsidP="00755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57D44"/>
    <w:multiLevelType w:val="hybridMultilevel"/>
    <w:tmpl w:val="34561228"/>
    <w:lvl w:ilvl="0" w:tplc="E278C8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4F1EF7"/>
    <w:multiLevelType w:val="multilevel"/>
    <w:tmpl w:val="D110F700"/>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5D"/>
    <w:rsid w:val="00093804"/>
    <w:rsid w:val="001233BD"/>
    <w:rsid w:val="00225A50"/>
    <w:rsid w:val="002A042F"/>
    <w:rsid w:val="002D2920"/>
    <w:rsid w:val="00316BFE"/>
    <w:rsid w:val="0037108F"/>
    <w:rsid w:val="003B3719"/>
    <w:rsid w:val="003D1FD6"/>
    <w:rsid w:val="00421FCF"/>
    <w:rsid w:val="00422920"/>
    <w:rsid w:val="004A2A5B"/>
    <w:rsid w:val="004B6ACC"/>
    <w:rsid w:val="00541F5D"/>
    <w:rsid w:val="005863AC"/>
    <w:rsid w:val="005B7416"/>
    <w:rsid w:val="0061777C"/>
    <w:rsid w:val="00663E3B"/>
    <w:rsid w:val="00667083"/>
    <w:rsid w:val="006924ED"/>
    <w:rsid w:val="006C6AA6"/>
    <w:rsid w:val="007224D1"/>
    <w:rsid w:val="00755BFF"/>
    <w:rsid w:val="009467B6"/>
    <w:rsid w:val="009F2313"/>
    <w:rsid w:val="00B46E7E"/>
    <w:rsid w:val="00BD2F9E"/>
    <w:rsid w:val="00C0112B"/>
    <w:rsid w:val="00C164D3"/>
    <w:rsid w:val="00C30B4F"/>
    <w:rsid w:val="00C51C48"/>
    <w:rsid w:val="00C80ABD"/>
    <w:rsid w:val="00D45960"/>
    <w:rsid w:val="00D80D38"/>
    <w:rsid w:val="00DA7F04"/>
    <w:rsid w:val="00E15916"/>
    <w:rsid w:val="00E41D1B"/>
    <w:rsid w:val="00E5715C"/>
    <w:rsid w:val="00EB6468"/>
    <w:rsid w:val="00F16C23"/>
    <w:rsid w:val="00F97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91AC"/>
  <w15:chartTrackingRefBased/>
  <w15:docId w15:val="{65A38CAD-66CF-4F60-B39F-303591D7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paragraph" w:styleId="Corpsdetexte">
    <w:name w:val="Body Text"/>
    <w:basedOn w:val="Normal"/>
    <w:link w:val="CorpsdetexteCar"/>
    <w:rsid w:val="007224D1"/>
    <w:pPr>
      <w:spacing w:after="140" w:line="276" w:lineRule="auto"/>
    </w:pPr>
  </w:style>
  <w:style w:type="character" w:customStyle="1" w:styleId="CorpsdetexteCar">
    <w:name w:val="Corps de texte Car"/>
    <w:basedOn w:val="Policepardfaut"/>
    <w:link w:val="Corpsdetexte"/>
    <w:uiPriority w:val="99"/>
    <w:qFormat/>
    <w:rsid w:val="007224D1"/>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7224D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Corpsdetexte"/>
    <w:rsid w:val="00C164D3"/>
    <w:rPr>
      <w:rFonts w:cs="Noto Sans Devanagari"/>
    </w:rPr>
  </w:style>
  <w:style w:type="character" w:styleId="Lienhypertexte">
    <w:name w:val="Hyperlink"/>
    <w:semiHidden/>
    <w:unhideWhenUsed/>
    <w:rsid w:val="004B6ACC"/>
    <w:rPr>
      <w:color w:val="000080"/>
      <w:u w:val="single"/>
    </w:rPr>
  </w:style>
  <w:style w:type="paragraph" w:customStyle="1" w:styleId="Default">
    <w:name w:val="Default"/>
    <w:qFormat/>
    <w:rsid w:val="0061777C"/>
    <w:pPr>
      <w:suppressAutoHyphens/>
      <w:spacing w:after="0" w:line="240" w:lineRule="auto"/>
    </w:pPr>
    <w:rPr>
      <w:rFonts w:ascii="Calibri" w:eastAsia="Calibri" w:hAnsi="Calibri" w:cs="Calibri"/>
      <w:color w:val="000000"/>
      <w:sz w:val="24"/>
      <w:szCs w:val="24"/>
    </w:rPr>
  </w:style>
  <w:style w:type="paragraph" w:styleId="Paragraphedeliste">
    <w:name w:val="List Paragraph"/>
    <w:basedOn w:val="Normal"/>
    <w:uiPriority w:val="34"/>
    <w:qFormat/>
    <w:rsid w:val="0061777C"/>
    <w:pPr>
      <w:ind w:left="720"/>
      <w:contextualSpacing/>
    </w:pPr>
  </w:style>
  <w:style w:type="paragraph" w:styleId="En-tte">
    <w:name w:val="header"/>
    <w:basedOn w:val="Normal"/>
    <w:link w:val="En-tteCar"/>
    <w:uiPriority w:val="99"/>
    <w:unhideWhenUsed/>
    <w:rsid w:val="00755BFF"/>
    <w:pPr>
      <w:tabs>
        <w:tab w:val="center" w:pos="4536"/>
        <w:tab w:val="right" w:pos="9072"/>
      </w:tabs>
      <w:spacing w:after="0" w:line="240" w:lineRule="auto"/>
    </w:pPr>
  </w:style>
  <w:style w:type="character" w:customStyle="1" w:styleId="En-tteCar">
    <w:name w:val="En-tête Car"/>
    <w:basedOn w:val="Policepardfaut"/>
    <w:link w:val="En-tte"/>
    <w:uiPriority w:val="99"/>
    <w:rsid w:val="00755BFF"/>
  </w:style>
  <w:style w:type="paragraph" w:styleId="Pieddepage">
    <w:name w:val="footer"/>
    <w:basedOn w:val="Normal"/>
    <w:link w:val="PieddepageCar"/>
    <w:uiPriority w:val="99"/>
    <w:unhideWhenUsed/>
    <w:rsid w:val="00755B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1210</Words>
  <Characters>6660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cp:keywords/>
  <dc:description/>
  <cp:lastModifiedBy>Vincent Dionisi</cp:lastModifiedBy>
  <cp:revision>10</cp:revision>
  <dcterms:created xsi:type="dcterms:W3CDTF">2023-11-24T09:42:00Z</dcterms:created>
  <dcterms:modified xsi:type="dcterms:W3CDTF">2023-11-24T12:58:00Z</dcterms:modified>
</cp:coreProperties>
</file>